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34E2F1" w14:textId="77777777" w:rsidR="00F40FE9" w:rsidRDefault="00F40FE9" w:rsidP="00F40FE9">
      <w:pPr>
        <w:pStyle w:val="-"/>
        <w:jc w:val="center"/>
        <w:rPr>
          <w:b/>
        </w:rPr>
      </w:pPr>
      <w:bookmarkStart w:id="0" w:name="_Hlk514261951"/>
      <w:r>
        <w:rPr>
          <w:b/>
        </w:rPr>
        <w:t>ПРАВИТЕЛЬСТВО РОССИЙСКОЙ ФЕДЕРАЦИИ</w:t>
      </w:r>
      <w:r>
        <w:rPr>
          <w:b/>
        </w:rPr>
        <w:br/>
        <w:t>НАЦИОНАЛЬНЫЙ ИССЛЕДОВАТЕЛЬСКИЙ УНИВЕРСИТЕТ</w:t>
      </w:r>
      <w:r>
        <w:rPr>
          <w:b/>
        </w:rPr>
        <w:br/>
        <w:t>«ВЫСШАЯ ШКОЛА ЭКОНОМИКИ»</w:t>
      </w:r>
    </w:p>
    <w:p w14:paraId="04F2FE70" w14:textId="77777777" w:rsidR="00F40FE9" w:rsidRPr="00D05EA8" w:rsidRDefault="00F40FE9" w:rsidP="00F40FE9">
      <w:pPr>
        <w:pStyle w:val="-"/>
        <w:jc w:val="center"/>
      </w:pPr>
      <w:r>
        <w:t>Факультет компьютерных наук</w:t>
      </w:r>
    </w:p>
    <w:p w14:paraId="7917BBB7" w14:textId="77777777" w:rsidR="00F40FE9" w:rsidRDefault="00F40FE9" w:rsidP="00F40FE9">
      <w:pPr>
        <w:pStyle w:val="-"/>
        <w:jc w:val="center"/>
      </w:pPr>
      <w:r>
        <w:t>Департамент программной инженерии</w:t>
      </w:r>
    </w:p>
    <w:tbl>
      <w:tblPr>
        <w:tblpPr w:leftFromText="180" w:rightFromText="180" w:vertAnchor="text" w:horzAnchor="page" w:tblpX="420" w:tblpY="2626"/>
        <w:tblW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9"/>
        <w:gridCol w:w="649"/>
      </w:tblGrid>
      <w:tr w:rsidR="00F40FE9" w:rsidRPr="003156E8" w14:paraId="284FE4FC" w14:textId="77777777" w:rsidTr="003D675F">
        <w:trPr>
          <w:cantSplit/>
          <w:trHeight w:val="2193"/>
        </w:trPr>
        <w:tc>
          <w:tcPr>
            <w:tcW w:w="449" w:type="dxa"/>
            <w:shd w:val="clear" w:color="auto" w:fill="auto"/>
            <w:tcMar>
              <w:left w:w="0" w:type="dxa"/>
              <w:right w:w="0" w:type="dxa"/>
            </w:tcMar>
            <w:textDirection w:val="btLr"/>
            <w:vAlign w:val="center"/>
          </w:tcPr>
          <w:p w14:paraId="1E89620E" w14:textId="77777777" w:rsidR="00F40FE9" w:rsidRPr="00B171DA" w:rsidRDefault="00F40FE9" w:rsidP="003D675F">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Подп. и дата</w:t>
            </w:r>
          </w:p>
        </w:tc>
        <w:tc>
          <w:tcPr>
            <w:tcW w:w="649" w:type="dxa"/>
            <w:shd w:val="clear" w:color="auto" w:fill="auto"/>
            <w:tcMar>
              <w:left w:w="0" w:type="dxa"/>
              <w:right w:w="0" w:type="dxa"/>
            </w:tcMar>
            <w:textDirection w:val="btLr"/>
            <w:vAlign w:val="center"/>
          </w:tcPr>
          <w:p w14:paraId="17836F42" w14:textId="77777777" w:rsidR="00F40FE9" w:rsidRPr="003156E8" w:rsidRDefault="00F40FE9" w:rsidP="003D675F">
            <w:pPr>
              <w:spacing w:after="0" w:line="240" w:lineRule="auto"/>
              <w:jc w:val="center"/>
              <w:rPr>
                <w:rFonts w:ascii="Times New Roman" w:eastAsia="Calibri" w:hAnsi="Times New Roman" w:cs="Times New Roman"/>
                <w:sz w:val="20"/>
              </w:rPr>
            </w:pPr>
          </w:p>
        </w:tc>
      </w:tr>
      <w:tr w:rsidR="00F40FE9" w:rsidRPr="003156E8" w14:paraId="4BC09110" w14:textId="77777777" w:rsidTr="003D675F">
        <w:trPr>
          <w:cantSplit/>
          <w:trHeight w:val="1564"/>
        </w:trPr>
        <w:tc>
          <w:tcPr>
            <w:tcW w:w="449" w:type="dxa"/>
            <w:shd w:val="clear" w:color="auto" w:fill="auto"/>
            <w:tcMar>
              <w:left w:w="0" w:type="dxa"/>
              <w:right w:w="0" w:type="dxa"/>
            </w:tcMar>
            <w:textDirection w:val="btLr"/>
            <w:vAlign w:val="center"/>
          </w:tcPr>
          <w:p w14:paraId="1C105F41" w14:textId="77777777" w:rsidR="00F40FE9" w:rsidRPr="00B171DA" w:rsidRDefault="00F40FE9" w:rsidP="003D675F">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 xml:space="preserve">Инв. № </w:t>
            </w:r>
            <w:proofErr w:type="spellStart"/>
            <w:r w:rsidRPr="00B171DA">
              <w:rPr>
                <w:rFonts w:ascii="Times New Roman" w:eastAsia="Calibri" w:hAnsi="Times New Roman" w:cs="Times New Roman"/>
                <w:sz w:val="20"/>
              </w:rPr>
              <w:t>дубл</w:t>
            </w:r>
            <w:proofErr w:type="spellEnd"/>
            <w:r w:rsidRPr="00B171DA">
              <w:rPr>
                <w:rFonts w:ascii="Times New Roman" w:eastAsia="Calibri" w:hAnsi="Times New Roman" w:cs="Times New Roman"/>
                <w:sz w:val="20"/>
              </w:rPr>
              <w:t>.</w:t>
            </w:r>
          </w:p>
        </w:tc>
        <w:tc>
          <w:tcPr>
            <w:tcW w:w="649" w:type="dxa"/>
            <w:shd w:val="clear" w:color="auto" w:fill="auto"/>
            <w:tcMar>
              <w:left w:w="0" w:type="dxa"/>
              <w:right w:w="0" w:type="dxa"/>
            </w:tcMar>
            <w:textDirection w:val="btLr"/>
            <w:vAlign w:val="center"/>
          </w:tcPr>
          <w:p w14:paraId="3B2313EF" w14:textId="77777777" w:rsidR="00F40FE9" w:rsidRPr="003156E8" w:rsidRDefault="00F40FE9" w:rsidP="003D675F">
            <w:pPr>
              <w:spacing w:after="0" w:line="240" w:lineRule="auto"/>
              <w:jc w:val="center"/>
              <w:rPr>
                <w:rFonts w:ascii="Times New Roman" w:eastAsia="Calibri" w:hAnsi="Times New Roman" w:cs="Times New Roman"/>
                <w:sz w:val="20"/>
              </w:rPr>
            </w:pPr>
          </w:p>
        </w:tc>
      </w:tr>
      <w:tr w:rsidR="00F40FE9" w:rsidRPr="003156E8" w14:paraId="2F78624D" w14:textId="77777777" w:rsidTr="003D675F">
        <w:trPr>
          <w:cantSplit/>
          <w:trHeight w:val="1564"/>
        </w:trPr>
        <w:tc>
          <w:tcPr>
            <w:tcW w:w="449" w:type="dxa"/>
            <w:shd w:val="clear" w:color="auto" w:fill="auto"/>
            <w:tcMar>
              <w:left w:w="0" w:type="dxa"/>
              <w:right w:w="0" w:type="dxa"/>
            </w:tcMar>
            <w:textDirection w:val="btLr"/>
            <w:vAlign w:val="center"/>
          </w:tcPr>
          <w:p w14:paraId="3589F977" w14:textId="77777777" w:rsidR="00F40FE9" w:rsidRPr="00B171DA" w:rsidRDefault="00F40FE9" w:rsidP="003D675F">
            <w:pPr>
              <w:spacing w:after="0" w:line="240" w:lineRule="auto"/>
              <w:jc w:val="center"/>
              <w:rPr>
                <w:rFonts w:ascii="Times New Roman" w:eastAsia="Calibri" w:hAnsi="Times New Roman" w:cs="Times New Roman"/>
                <w:sz w:val="20"/>
              </w:rPr>
            </w:pPr>
            <w:proofErr w:type="spellStart"/>
            <w:r w:rsidRPr="00B171DA">
              <w:rPr>
                <w:rFonts w:ascii="Times New Roman" w:eastAsia="Calibri" w:hAnsi="Times New Roman" w:cs="Times New Roman"/>
                <w:sz w:val="20"/>
              </w:rPr>
              <w:t>Взам</w:t>
            </w:r>
            <w:proofErr w:type="spellEnd"/>
            <w:r w:rsidRPr="00B171DA">
              <w:rPr>
                <w:rFonts w:ascii="Times New Roman" w:eastAsia="Calibri" w:hAnsi="Times New Roman" w:cs="Times New Roman"/>
                <w:sz w:val="20"/>
              </w:rPr>
              <w:t>. инв. №</w:t>
            </w:r>
          </w:p>
        </w:tc>
        <w:tc>
          <w:tcPr>
            <w:tcW w:w="649" w:type="dxa"/>
            <w:shd w:val="clear" w:color="auto" w:fill="auto"/>
            <w:tcMar>
              <w:left w:w="0" w:type="dxa"/>
              <w:right w:w="0" w:type="dxa"/>
            </w:tcMar>
            <w:textDirection w:val="btLr"/>
            <w:vAlign w:val="center"/>
          </w:tcPr>
          <w:p w14:paraId="09341E3B" w14:textId="77777777" w:rsidR="00F40FE9" w:rsidRPr="003156E8" w:rsidRDefault="00F40FE9" w:rsidP="003D675F">
            <w:pPr>
              <w:spacing w:after="0" w:line="240" w:lineRule="auto"/>
              <w:jc w:val="center"/>
              <w:rPr>
                <w:rFonts w:ascii="Times New Roman" w:eastAsia="Calibri" w:hAnsi="Times New Roman" w:cs="Times New Roman"/>
                <w:sz w:val="20"/>
              </w:rPr>
            </w:pPr>
          </w:p>
        </w:tc>
      </w:tr>
      <w:tr w:rsidR="00F40FE9" w:rsidRPr="003156E8" w14:paraId="54A7609C" w14:textId="77777777" w:rsidTr="003D675F">
        <w:trPr>
          <w:cantSplit/>
          <w:trHeight w:val="1710"/>
        </w:trPr>
        <w:tc>
          <w:tcPr>
            <w:tcW w:w="449" w:type="dxa"/>
            <w:shd w:val="clear" w:color="auto" w:fill="auto"/>
            <w:tcMar>
              <w:left w:w="0" w:type="dxa"/>
              <w:right w:w="0" w:type="dxa"/>
            </w:tcMar>
            <w:textDirection w:val="btLr"/>
            <w:vAlign w:val="center"/>
          </w:tcPr>
          <w:p w14:paraId="385FE589" w14:textId="77777777" w:rsidR="00F40FE9" w:rsidRPr="00B171DA" w:rsidRDefault="00F40FE9" w:rsidP="003D675F">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Подп. и дата</w:t>
            </w:r>
          </w:p>
        </w:tc>
        <w:tc>
          <w:tcPr>
            <w:tcW w:w="649" w:type="dxa"/>
            <w:shd w:val="clear" w:color="auto" w:fill="auto"/>
            <w:tcMar>
              <w:left w:w="0" w:type="dxa"/>
              <w:right w:w="0" w:type="dxa"/>
            </w:tcMar>
            <w:textDirection w:val="btLr"/>
            <w:vAlign w:val="center"/>
          </w:tcPr>
          <w:p w14:paraId="51F59023" w14:textId="77777777" w:rsidR="00F40FE9" w:rsidRPr="003156E8" w:rsidRDefault="00F40FE9" w:rsidP="003D675F">
            <w:pPr>
              <w:spacing w:after="0" w:line="240" w:lineRule="auto"/>
              <w:jc w:val="center"/>
              <w:rPr>
                <w:rFonts w:ascii="Times New Roman" w:eastAsia="Calibri" w:hAnsi="Times New Roman" w:cs="Times New Roman"/>
                <w:sz w:val="20"/>
              </w:rPr>
            </w:pPr>
          </w:p>
        </w:tc>
      </w:tr>
      <w:tr w:rsidR="00F40FE9" w:rsidRPr="003156E8" w14:paraId="3E9200E1" w14:textId="77777777" w:rsidTr="003D675F">
        <w:trPr>
          <w:cantSplit/>
          <w:trHeight w:val="2101"/>
        </w:trPr>
        <w:tc>
          <w:tcPr>
            <w:tcW w:w="449" w:type="dxa"/>
            <w:shd w:val="clear" w:color="auto" w:fill="auto"/>
            <w:tcMar>
              <w:left w:w="0" w:type="dxa"/>
              <w:right w:w="0" w:type="dxa"/>
            </w:tcMar>
            <w:textDirection w:val="btLr"/>
            <w:vAlign w:val="center"/>
          </w:tcPr>
          <w:p w14:paraId="34322EF8" w14:textId="77777777" w:rsidR="00F40FE9" w:rsidRPr="00B171DA" w:rsidRDefault="00F40FE9" w:rsidP="003D675F">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Инв. №</w:t>
            </w:r>
            <w:r w:rsidRPr="003156E8">
              <w:rPr>
                <w:rFonts w:ascii="Times New Roman" w:eastAsia="Calibri" w:hAnsi="Times New Roman" w:cs="Times New Roman"/>
                <w:sz w:val="20"/>
              </w:rPr>
              <w:t xml:space="preserve"> </w:t>
            </w:r>
            <w:r w:rsidRPr="00B171DA">
              <w:rPr>
                <w:rFonts w:ascii="Times New Roman" w:eastAsia="Calibri" w:hAnsi="Times New Roman" w:cs="Times New Roman"/>
                <w:sz w:val="20"/>
              </w:rPr>
              <w:t>подл</w:t>
            </w:r>
          </w:p>
        </w:tc>
        <w:tc>
          <w:tcPr>
            <w:tcW w:w="649" w:type="dxa"/>
            <w:shd w:val="clear" w:color="auto" w:fill="auto"/>
            <w:tcMar>
              <w:left w:w="0" w:type="dxa"/>
              <w:right w:w="0" w:type="dxa"/>
            </w:tcMar>
            <w:textDirection w:val="btLr"/>
            <w:vAlign w:val="center"/>
          </w:tcPr>
          <w:p w14:paraId="0440A1F6" w14:textId="77777777" w:rsidR="00F40FE9" w:rsidRPr="003156E8" w:rsidRDefault="00F40FE9" w:rsidP="003D675F">
            <w:pPr>
              <w:spacing w:after="0" w:line="240" w:lineRule="auto"/>
              <w:jc w:val="center"/>
              <w:rPr>
                <w:rFonts w:ascii="Times New Roman" w:eastAsia="Calibri" w:hAnsi="Times New Roman" w:cs="Times New Roman"/>
                <w:sz w:val="20"/>
              </w:rPr>
            </w:pPr>
          </w:p>
        </w:tc>
      </w:tr>
    </w:tbl>
    <w:p w14:paraId="02389F85" w14:textId="77777777" w:rsidR="00F40FE9" w:rsidRDefault="00F40FE9" w:rsidP="00F40FE9">
      <w:pPr>
        <w:pStyle w:val="-"/>
        <w:jc w:val="cente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F40FE9" w14:paraId="3B63B491" w14:textId="77777777" w:rsidTr="003D675F">
        <w:tc>
          <w:tcPr>
            <w:tcW w:w="4672" w:type="dxa"/>
          </w:tcPr>
          <w:p w14:paraId="514C5462" w14:textId="77777777" w:rsidR="00F40FE9" w:rsidRDefault="00F40FE9" w:rsidP="003D675F">
            <w:pPr>
              <w:spacing w:line="288" w:lineRule="auto"/>
              <w:jc w:val="center"/>
              <w:rPr>
                <w:rFonts w:ascii="Times New Roman" w:hAnsi="Times New Roman" w:cs="Times New Roman"/>
                <w:sz w:val="24"/>
                <w:szCs w:val="24"/>
              </w:rPr>
            </w:pPr>
            <w:r>
              <w:rPr>
                <w:rFonts w:ascii="Times New Roman" w:hAnsi="Times New Roman" w:cs="Times New Roman"/>
                <w:sz w:val="24"/>
                <w:szCs w:val="24"/>
              </w:rPr>
              <w:t>СОГЛАСОВАНО</w:t>
            </w:r>
          </w:p>
          <w:p w14:paraId="784E0DBD" w14:textId="77777777" w:rsidR="00F40FE9" w:rsidRDefault="00F40FE9" w:rsidP="003D675F">
            <w:pPr>
              <w:spacing w:line="288" w:lineRule="auto"/>
              <w:jc w:val="center"/>
              <w:rPr>
                <w:rFonts w:ascii="Times New Roman" w:hAnsi="Times New Roman" w:cs="Times New Roman"/>
                <w:sz w:val="24"/>
                <w:szCs w:val="24"/>
              </w:rPr>
            </w:pPr>
            <w:r>
              <w:rPr>
                <w:rFonts w:ascii="Times New Roman" w:hAnsi="Times New Roman" w:cs="Times New Roman"/>
                <w:sz w:val="24"/>
                <w:szCs w:val="24"/>
              </w:rPr>
              <w:t>Научный руководитель</w:t>
            </w:r>
          </w:p>
          <w:p w14:paraId="65721035" w14:textId="77777777" w:rsidR="00F40FE9" w:rsidRDefault="00F40FE9" w:rsidP="003D675F">
            <w:pPr>
              <w:spacing w:line="288" w:lineRule="auto"/>
              <w:jc w:val="center"/>
              <w:rPr>
                <w:rFonts w:ascii="Times New Roman" w:hAnsi="Times New Roman" w:cs="Times New Roman"/>
                <w:sz w:val="24"/>
                <w:szCs w:val="24"/>
              </w:rPr>
            </w:pPr>
            <w:r>
              <w:rPr>
                <w:rFonts w:ascii="Times New Roman" w:hAnsi="Times New Roman" w:cs="Times New Roman"/>
                <w:sz w:val="24"/>
                <w:szCs w:val="24"/>
              </w:rPr>
              <w:t>Приглашенный преподаватель департамента программной инженерии</w:t>
            </w:r>
          </w:p>
        </w:tc>
        <w:tc>
          <w:tcPr>
            <w:tcW w:w="4673" w:type="dxa"/>
          </w:tcPr>
          <w:p w14:paraId="63E4A787" w14:textId="77777777" w:rsidR="00F40FE9" w:rsidRDefault="00F40FE9" w:rsidP="003D675F">
            <w:pPr>
              <w:spacing w:line="288" w:lineRule="auto"/>
              <w:jc w:val="center"/>
              <w:rPr>
                <w:rFonts w:ascii="Times New Roman" w:hAnsi="Times New Roman" w:cs="Times New Roman"/>
                <w:sz w:val="24"/>
                <w:szCs w:val="24"/>
              </w:rPr>
            </w:pPr>
            <w:r>
              <w:rPr>
                <w:rFonts w:ascii="Times New Roman" w:hAnsi="Times New Roman" w:cs="Times New Roman"/>
                <w:sz w:val="24"/>
                <w:szCs w:val="24"/>
              </w:rPr>
              <w:t>УТВЕРЖДАЮ</w:t>
            </w:r>
          </w:p>
          <w:p w14:paraId="55FBE3EC" w14:textId="77777777" w:rsidR="00F40FE9" w:rsidRDefault="00F40FE9" w:rsidP="003D675F">
            <w:pPr>
              <w:spacing w:line="288" w:lineRule="auto"/>
              <w:jc w:val="center"/>
              <w:rPr>
                <w:rFonts w:ascii="Times New Roman" w:hAnsi="Times New Roman" w:cs="Times New Roman"/>
                <w:sz w:val="24"/>
                <w:szCs w:val="24"/>
              </w:rPr>
            </w:pPr>
            <w:r>
              <w:rPr>
                <w:rFonts w:ascii="Times New Roman" w:hAnsi="Times New Roman" w:cs="Times New Roman"/>
                <w:sz w:val="24"/>
                <w:szCs w:val="24"/>
              </w:rPr>
              <w:t>Академический руководитель образовательной программы «Программная инженерия»</w:t>
            </w:r>
          </w:p>
        </w:tc>
      </w:tr>
      <w:tr w:rsidR="00F40FE9" w14:paraId="15FDD981" w14:textId="77777777" w:rsidTr="003D675F">
        <w:tc>
          <w:tcPr>
            <w:tcW w:w="4672" w:type="dxa"/>
          </w:tcPr>
          <w:p w14:paraId="7B1304BA" w14:textId="77777777" w:rsidR="00F40FE9" w:rsidRDefault="00F40FE9" w:rsidP="003D675F">
            <w:pPr>
              <w:spacing w:line="288" w:lineRule="auto"/>
              <w:jc w:val="center"/>
              <w:rPr>
                <w:rFonts w:ascii="Times New Roman" w:hAnsi="Times New Roman" w:cs="Times New Roman"/>
                <w:sz w:val="24"/>
                <w:szCs w:val="24"/>
              </w:rPr>
            </w:pPr>
            <w:r>
              <w:rPr>
                <w:rFonts w:ascii="Times New Roman" w:hAnsi="Times New Roman" w:cs="Times New Roman"/>
                <w:sz w:val="24"/>
                <w:szCs w:val="24"/>
              </w:rPr>
              <w:t>_______________ А.В. Поповкин</w:t>
            </w:r>
          </w:p>
          <w:p w14:paraId="23A93C8C" w14:textId="77777777" w:rsidR="00F40FE9" w:rsidRDefault="00F40FE9" w:rsidP="003D675F">
            <w:pPr>
              <w:spacing w:line="288" w:lineRule="auto"/>
              <w:jc w:val="center"/>
              <w:rPr>
                <w:rFonts w:ascii="Times New Roman" w:hAnsi="Times New Roman" w:cs="Times New Roman"/>
                <w:sz w:val="24"/>
                <w:szCs w:val="24"/>
              </w:rPr>
            </w:pPr>
            <w:r>
              <w:rPr>
                <w:rFonts w:ascii="Times New Roman" w:hAnsi="Times New Roman" w:cs="Times New Roman"/>
                <w:sz w:val="24"/>
                <w:szCs w:val="24"/>
              </w:rPr>
              <w:t>«__</w:t>
            </w:r>
            <w:proofErr w:type="gramStart"/>
            <w:r>
              <w:rPr>
                <w:rFonts w:ascii="Times New Roman" w:hAnsi="Times New Roman" w:cs="Times New Roman"/>
                <w:sz w:val="24"/>
                <w:szCs w:val="24"/>
              </w:rPr>
              <w:t>_»_</w:t>
            </w:r>
            <w:proofErr w:type="gramEnd"/>
            <w:r>
              <w:rPr>
                <w:rFonts w:ascii="Times New Roman" w:hAnsi="Times New Roman" w:cs="Times New Roman"/>
                <w:sz w:val="24"/>
                <w:szCs w:val="24"/>
              </w:rPr>
              <w:t>________________ 2018 г.</w:t>
            </w:r>
          </w:p>
        </w:tc>
        <w:tc>
          <w:tcPr>
            <w:tcW w:w="4673" w:type="dxa"/>
          </w:tcPr>
          <w:p w14:paraId="2E848CC5" w14:textId="77777777" w:rsidR="00F40FE9" w:rsidRDefault="00F40FE9" w:rsidP="003D675F">
            <w:pPr>
              <w:spacing w:line="288" w:lineRule="auto"/>
              <w:jc w:val="center"/>
              <w:rPr>
                <w:rFonts w:ascii="Times New Roman" w:hAnsi="Times New Roman" w:cs="Times New Roman"/>
                <w:sz w:val="24"/>
                <w:szCs w:val="24"/>
              </w:rPr>
            </w:pPr>
            <w:r>
              <w:rPr>
                <w:rFonts w:ascii="Times New Roman" w:hAnsi="Times New Roman" w:cs="Times New Roman"/>
                <w:sz w:val="24"/>
                <w:szCs w:val="24"/>
              </w:rPr>
              <w:t>_______________ В.В. Шилов</w:t>
            </w:r>
          </w:p>
          <w:p w14:paraId="2E19271A" w14:textId="77777777" w:rsidR="00F40FE9" w:rsidRDefault="00F40FE9" w:rsidP="003D675F">
            <w:pPr>
              <w:spacing w:line="288" w:lineRule="auto"/>
              <w:jc w:val="center"/>
              <w:rPr>
                <w:rFonts w:ascii="Times New Roman" w:hAnsi="Times New Roman" w:cs="Times New Roman"/>
                <w:sz w:val="24"/>
                <w:szCs w:val="24"/>
              </w:rPr>
            </w:pPr>
            <w:r>
              <w:rPr>
                <w:rFonts w:ascii="Times New Roman" w:hAnsi="Times New Roman" w:cs="Times New Roman"/>
                <w:sz w:val="24"/>
                <w:szCs w:val="24"/>
              </w:rPr>
              <w:t>«__</w:t>
            </w:r>
            <w:proofErr w:type="gramStart"/>
            <w:r>
              <w:rPr>
                <w:rFonts w:ascii="Times New Roman" w:hAnsi="Times New Roman" w:cs="Times New Roman"/>
                <w:sz w:val="24"/>
                <w:szCs w:val="24"/>
              </w:rPr>
              <w:t>_»_</w:t>
            </w:r>
            <w:proofErr w:type="gramEnd"/>
            <w:r>
              <w:rPr>
                <w:rFonts w:ascii="Times New Roman" w:hAnsi="Times New Roman" w:cs="Times New Roman"/>
                <w:sz w:val="24"/>
                <w:szCs w:val="24"/>
              </w:rPr>
              <w:t>________________ 2018 г.</w:t>
            </w:r>
          </w:p>
        </w:tc>
      </w:tr>
    </w:tbl>
    <w:p w14:paraId="468DE129" w14:textId="77777777" w:rsidR="00F40FE9" w:rsidRDefault="00F40FE9" w:rsidP="00F40FE9">
      <w:pPr>
        <w:pStyle w:val="-"/>
        <w:jc w:val="center"/>
      </w:pPr>
    </w:p>
    <w:p w14:paraId="4C03BDAE" w14:textId="77777777" w:rsidR="00F40FE9" w:rsidRDefault="00F40FE9" w:rsidP="00F40FE9">
      <w:pPr>
        <w:pStyle w:val="-"/>
        <w:jc w:val="center"/>
        <w:rPr>
          <w:b/>
        </w:rPr>
      </w:pPr>
      <w:r>
        <w:rPr>
          <w:b/>
        </w:rPr>
        <w:t>МНОГОПОЛЬЗОВАТЕЛЬСКАЯ ИГРА «КОЛОНИЗАТОРЫ» ДЛЯ МОБИЛЬНЫХ УСТРОЙСТВ</w:t>
      </w:r>
    </w:p>
    <w:p w14:paraId="4690A99B" w14:textId="0B06526A" w:rsidR="00F40FE9" w:rsidRDefault="00F40FE9" w:rsidP="00F40FE9">
      <w:pPr>
        <w:pStyle w:val="-"/>
        <w:jc w:val="center"/>
        <w:rPr>
          <w:b/>
        </w:rPr>
      </w:pPr>
      <w:r>
        <w:rPr>
          <w:b/>
        </w:rPr>
        <w:t>Руководство оператора</w:t>
      </w:r>
    </w:p>
    <w:p w14:paraId="36C780A4" w14:textId="77777777" w:rsidR="00F40FE9" w:rsidRDefault="00F40FE9" w:rsidP="00F40FE9">
      <w:pPr>
        <w:pStyle w:val="-"/>
        <w:jc w:val="center"/>
        <w:rPr>
          <w:b/>
        </w:rPr>
      </w:pPr>
    </w:p>
    <w:p w14:paraId="1E9EEB8C" w14:textId="77777777" w:rsidR="00F40FE9" w:rsidRDefault="00F40FE9" w:rsidP="00F40FE9">
      <w:pPr>
        <w:pStyle w:val="-"/>
        <w:jc w:val="center"/>
        <w:rPr>
          <w:b/>
        </w:rPr>
      </w:pPr>
      <w:r>
        <w:rPr>
          <w:b/>
        </w:rPr>
        <w:t>ЛИСТ УТВЕРЖДЕНИЯ</w:t>
      </w:r>
    </w:p>
    <w:p w14:paraId="51BF16C6" w14:textId="6D575AEC" w:rsidR="00F40FE9" w:rsidRPr="00D04AC4" w:rsidRDefault="00F40FE9" w:rsidP="00F40FE9">
      <w:pPr>
        <w:pStyle w:val="-"/>
        <w:jc w:val="center"/>
        <w:rPr>
          <w:b/>
        </w:rPr>
      </w:pPr>
      <w:bookmarkStart w:id="1" w:name="_Hlk514315283"/>
      <w:r w:rsidRPr="00D04AC4">
        <w:rPr>
          <w:b/>
        </w:rPr>
        <w:t xml:space="preserve">RU.17701729.04.01-01 </w:t>
      </w:r>
      <w:r w:rsidR="0047582E">
        <w:rPr>
          <w:b/>
        </w:rPr>
        <w:t>34</w:t>
      </w:r>
      <w:r w:rsidRPr="00D04AC4">
        <w:rPr>
          <w:b/>
        </w:rPr>
        <w:t xml:space="preserve"> 01-1</w:t>
      </w:r>
      <w:r w:rsidR="0047582E">
        <w:rPr>
          <w:b/>
        </w:rPr>
        <w:t>-ЛУ</w:t>
      </w:r>
    </w:p>
    <w:bookmarkEnd w:id="1"/>
    <w:p w14:paraId="2AD99D9F" w14:textId="77777777" w:rsidR="00F40FE9" w:rsidRDefault="00F40FE9" w:rsidP="00F40FE9">
      <w:pPr>
        <w:pStyle w:val="-"/>
        <w:jc w:val="center"/>
        <w:rPr>
          <w:b/>
        </w:rPr>
      </w:pPr>
    </w:p>
    <w:p w14:paraId="7980A19E" w14:textId="77777777" w:rsidR="00F40FE9" w:rsidRDefault="00F40FE9" w:rsidP="00F40FE9">
      <w:pPr>
        <w:pStyle w:val="-"/>
        <w:jc w:val="center"/>
        <w:rPr>
          <w:b/>
        </w:rPr>
      </w:pPr>
    </w:p>
    <w:p w14:paraId="56C527D4" w14:textId="77777777" w:rsidR="00F40FE9" w:rsidRDefault="00F40FE9" w:rsidP="00F40FE9">
      <w:pPr>
        <w:pStyle w:val="-"/>
        <w:jc w:val="center"/>
        <w:rPr>
          <w:b/>
        </w:rPr>
      </w:pPr>
    </w:p>
    <w:p w14:paraId="6495CC8D" w14:textId="77777777" w:rsidR="00F40FE9" w:rsidRDefault="00F40FE9" w:rsidP="00F40FE9">
      <w:pPr>
        <w:pStyle w:val="-"/>
        <w:rPr>
          <w:b/>
        </w:rPr>
      </w:pPr>
    </w:p>
    <w:p w14:paraId="61D52393" w14:textId="77777777" w:rsidR="00F40FE9" w:rsidRDefault="00F40FE9" w:rsidP="00F40FE9">
      <w:pPr>
        <w:spacing w:line="288" w:lineRule="auto"/>
        <w:jc w:val="right"/>
        <w:rPr>
          <w:rFonts w:ascii="Times New Roman" w:hAnsi="Times New Roman" w:cs="Times New Roman"/>
          <w:b/>
          <w:sz w:val="24"/>
          <w:szCs w:val="24"/>
        </w:rPr>
      </w:pPr>
      <w:r w:rsidRPr="00506192">
        <w:rPr>
          <w:rFonts w:ascii="Times New Roman" w:hAnsi="Times New Roman" w:cs="Times New Roman"/>
          <w:b/>
          <w:sz w:val="24"/>
          <w:szCs w:val="24"/>
        </w:rPr>
        <w:t>Исполнитель</w:t>
      </w:r>
    </w:p>
    <w:p w14:paraId="48C29CE3" w14:textId="77777777" w:rsidR="00F40FE9" w:rsidRDefault="00F40FE9" w:rsidP="00F40FE9">
      <w:pPr>
        <w:spacing w:line="288" w:lineRule="auto"/>
        <w:jc w:val="right"/>
        <w:rPr>
          <w:rFonts w:ascii="Times New Roman" w:hAnsi="Times New Roman" w:cs="Times New Roman"/>
          <w:sz w:val="24"/>
          <w:szCs w:val="24"/>
        </w:rPr>
      </w:pPr>
      <w:r>
        <w:rPr>
          <w:rFonts w:ascii="Times New Roman" w:hAnsi="Times New Roman" w:cs="Times New Roman"/>
          <w:sz w:val="24"/>
          <w:szCs w:val="24"/>
        </w:rPr>
        <w:t>Студент группы БПИ173</w:t>
      </w:r>
    </w:p>
    <w:p w14:paraId="6D098C2D" w14:textId="77777777" w:rsidR="00F40FE9" w:rsidRDefault="00F40FE9" w:rsidP="00F40FE9">
      <w:pPr>
        <w:spacing w:line="288" w:lineRule="auto"/>
        <w:jc w:val="right"/>
        <w:rPr>
          <w:rFonts w:ascii="Times New Roman" w:hAnsi="Times New Roman" w:cs="Times New Roman"/>
          <w:sz w:val="24"/>
          <w:szCs w:val="24"/>
        </w:rPr>
      </w:pPr>
      <w:r>
        <w:rPr>
          <w:rFonts w:ascii="Times New Roman" w:hAnsi="Times New Roman" w:cs="Times New Roman"/>
          <w:sz w:val="24"/>
          <w:szCs w:val="24"/>
        </w:rPr>
        <w:t>_______________ / И.Н. Руденко /</w:t>
      </w:r>
    </w:p>
    <w:p w14:paraId="225380C7" w14:textId="77777777" w:rsidR="00F40FE9" w:rsidRDefault="00F40FE9" w:rsidP="00F40FE9">
      <w:pPr>
        <w:spacing w:line="288" w:lineRule="auto"/>
        <w:jc w:val="right"/>
        <w:rPr>
          <w:rFonts w:ascii="Times New Roman" w:hAnsi="Times New Roman" w:cs="Times New Roman"/>
          <w:sz w:val="24"/>
          <w:szCs w:val="24"/>
        </w:rPr>
      </w:pPr>
      <w:r>
        <w:rPr>
          <w:rFonts w:ascii="Times New Roman" w:hAnsi="Times New Roman" w:cs="Times New Roman"/>
          <w:sz w:val="24"/>
          <w:szCs w:val="24"/>
        </w:rPr>
        <w:t>«__</w:t>
      </w:r>
      <w:proofErr w:type="gramStart"/>
      <w:r>
        <w:rPr>
          <w:rFonts w:ascii="Times New Roman" w:hAnsi="Times New Roman" w:cs="Times New Roman"/>
          <w:sz w:val="24"/>
          <w:szCs w:val="24"/>
        </w:rPr>
        <w:t>_»_</w:t>
      </w:r>
      <w:proofErr w:type="gramEnd"/>
      <w:r>
        <w:rPr>
          <w:rFonts w:ascii="Times New Roman" w:hAnsi="Times New Roman" w:cs="Times New Roman"/>
          <w:sz w:val="24"/>
          <w:szCs w:val="24"/>
        </w:rPr>
        <w:t>_________________ 2018 г.</w:t>
      </w:r>
    </w:p>
    <w:p w14:paraId="78801174" w14:textId="77777777" w:rsidR="00F40FE9" w:rsidRDefault="00F40FE9" w:rsidP="00F40FE9">
      <w:pPr>
        <w:spacing w:line="288" w:lineRule="auto"/>
        <w:rPr>
          <w:rFonts w:ascii="Times New Roman" w:hAnsi="Times New Roman" w:cs="Times New Roman"/>
          <w:b/>
          <w:sz w:val="24"/>
          <w:szCs w:val="24"/>
        </w:rPr>
      </w:pPr>
    </w:p>
    <w:p w14:paraId="3A7FD7E9" w14:textId="023E57A0" w:rsidR="00F40FE9" w:rsidRDefault="00F40FE9" w:rsidP="00F40FE9">
      <w:pPr>
        <w:spacing w:line="288" w:lineRule="auto"/>
        <w:jc w:val="center"/>
        <w:rPr>
          <w:rFonts w:ascii="Times New Roman" w:hAnsi="Times New Roman" w:cs="Times New Roman"/>
          <w:b/>
          <w:sz w:val="24"/>
          <w:szCs w:val="24"/>
        </w:rPr>
      </w:pPr>
      <w:r>
        <w:rPr>
          <w:rFonts w:ascii="Times New Roman" w:hAnsi="Times New Roman" w:cs="Times New Roman"/>
          <w:b/>
          <w:sz w:val="24"/>
          <w:szCs w:val="24"/>
        </w:rPr>
        <w:t>Москва 2018</w:t>
      </w:r>
    </w:p>
    <w:p w14:paraId="479BDCB9" w14:textId="77777777" w:rsidR="00F40FE9" w:rsidRDefault="00F40FE9" w:rsidP="00F40FE9">
      <w:pPr>
        <w:spacing w:line="288" w:lineRule="auto"/>
        <w:rPr>
          <w:rFonts w:ascii="Times New Roman" w:hAnsi="Times New Roman" w:cs="Times New Roman"/>
          <w:b/>
          <w:sz w:val="24"/>
          <w:szCs w:val="24"/>
        </w:rPr>
      </w:pPr>
      <w:bookmarkStart w:id="2" w:name="_Hlk514262035"/>
      <w:r>
        <w:rPr>
          <w:rFonts w:ascii="Times New Roman" w:hAnsi="Times New Roman" w:cs="Times New Roman"/>
          <w:b/>
          <w:sz w:val="24"/>
          <w:szCs w:val="24"/>
        </w:rPr>
        <w:lastRenderedPageBreak/>
        <w:t>УТВЕРЖДЕН</w:t>
      </w:r>
    </w:p>
    <w:p w14:paraId="6B5BB8B2" w14:textId="310568A4" w:rsidR="00F40FE9" w:rsidRDefault="0047582E" w:rsidP="00F40FE9">
      <w:pPr>
        <w:pStyle w:val="-"/>
        <w:rPr>
          <w:b/>
        </w:rPr>
      </w:pPr>
      <w:bookmarkStart w:id="3" w:name="_Hlk514315308"/>
      <w:r w:rsidRPr="0047582E">
        <w:rPr>
          <w:b/>
        </w:rPr>
        <w:t>RU.17701729.04.01-01 34 01-1-ЛУ</w:t>
      </w:r>
    </w:p>
    <w:bookmarkEnd w:id="3"/>
    <w:p w14:paraId="378C2010" w14:textId="77777777" w:rsidR="0047582E" w:rsidRDefault="0047582E" w:rsidP="00F40FE9">
      <w:pPr>
        <w:pStyle w:val="-"/>
        <w:rPr>
          <w:b/>
        </w:rPr>
      </w:pPr>
    </w:p>
    <w:p w14:paraId="38C9774E" w14:textId="77777777" w:rsidR="00F40FE9" w:rsidRDefault="00F40FE9" w:rsidP="00F40FE9">
      <w:pPr>
        <w:pStyle w:val="-"/>
        <w:jc w:val="center"/>
        <w:rPr>
          <w:b/>
        </w:rPr>
      </w:pPr>
      <w:r>
        <w:rPr>
          <w:b/>
        </w:rPr>
        <w:t>МНОГОПОЛЬЗОВАТЕЛЬСКАЯ ИГРА «КОЛОНИЗАТОРЫ» ДЛЯ МОБИЛЬНЫХ УСТРОЙСТВ</w:t>
      </w:r>
    </w:p>
    <w:p w14:paraId="23F2C1E1" w14:textId="66E68768" w:rsidR="00F40FE9" w:rsidRDefault="00F40FE9" w:rsidP="00F40FE9">
      <w:pPr>
        <w:pStyle w:val="-"/>
        <w:jc w:val="center"/>
        <w:rPr>
          <w:b/>
        </w:rPr>
      </w:pPr>
      <w:r>
        <w:rPr>
          <w:b/>
        </w:rPr>
        <w:t>Руководство оператора</w:t>
      </w:r>
    </w:p>
    <w:p w14:paraId="6F0DF80B" w14:textId="61946195" w:rsidR="0047582E" w:rsidRDefault="0047582E" w:rsidP="00F40FE9">
      <w:pPr>
        <w:pStyle w:val="-"/>
        <w:jc w:val="center"/>
        <w:rPr>
          <w:rFonts w:cs="Times New Roman"/>
          <w:b/>
          <w:color w:val="auto"/>
          <w:szCs w:val="24"/>
          <w:lang w:val="en-US"/>
        </w:rPr>
      </w:pPr>
      <w:r w:rsidRPr="0047582E">
        <w:rPr>
          <w:rFonts w:cs="Times New Roman"/>
          <w:b/>
          <w:color w:val="auto"/>
          <w:szCs w:val="24"/>
          <w:lang w:val="en-US"/>
        </w:rPr>
        <w:t>RU.17701729.04.01-01 34 01-1</w:t>
      </w:r>
    </w:p>
    <w:p w14:paraId="547C6304" w14:textId="338D6533" w:rsidR="00F40FE9" w:rsidRDefault="00F40FE9" w:rsidP="00F40FE9">
      <w:pPr>
        <w:pStyle w:val="-"/>
        <w:jc w:val="center"/>
        <w:rPr>
          <w:b/>
        </w:rPr>
      </w:pPr>
      <w:r>
        <w:rPr>
          <w:b/>
        </w:rPr>
        <w:t>Листов 1</w:t>
      </w:r>
      <w:r w:rsidR="00CF5054">
        <w:rPr>
          <w:b/>
        </w:rPr>
        <w:t>7</w:t>
      </w:r>
      <w:bookmarkStart w:id="4" w:name="_GoBack"/>
      <w:bookmarkEnd w:id="4"/>
    </w:p>
    <w:tbl>
      <w:tblPr>
        <w:tblpPr w:leftFromText="180" w:rightFromText="180" w:vertAnchor="page" w:horzAnchor="page" w:tblpX="301" w:tblpY="6121"/>
        <w:tblW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9"/>
        <w:gridCol w:w="649"/>
      </w:tblGrid>
      <w:tr w:rsidR="00F40FE9" w:rsidRPr="003156E8" w14:paraId="6DEC0BC7" w14:textId="77777777" w:rsidTr="003D675F">
        <w:trPr>
          <w:cantSplit/>
          <w:trHeight w:val="2193"/>
        </w:trPr>
        <w:tc>
          <w:tcPr>
            <w:tcW w:w="449" w:type="dxa"/>
            <w:shd w:val="clear" w:color="auto" w:fill="auto"/>
            <w:tcMar>
              <w:left w:w="0" w:type="dxa"/>
              <w:right w:w="0" w:type="dxa"/>
            </w:tcMar>
            <w:textDirection w:val="btLr"/>
            <w:vAlign w:val="center"/>
          </w:tcPr>
          <w:p w14:paraId="42EF748F" w14:textId="77777777" w:rsidR="00F40FE9" w:rsidRPr="00B171DA" w:rsidRDefault="00F40FE9" w:rsidP="003D675F">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Подп. и дата</w:t>
            </w:r>
          </w:p>
        </w:tc>
        <w:tc>
          <w:tcPr>
            <w:tcW w:w="649" w:type="dxa"/>
            <w:shd w:val="clear" w:color="auto" w:fill="auto"/>
            <w:tcMar>
              <w:left w:w="0" w:type="dxa"/>
              <w:right w:w="0" w:type="dxa"/>
            </w:tcMar>
            <w:textDirection w:val="btLr"/>
            <w:vAlign w:val="center"/>
          </w:tcPr>
          <w:p w14:paraId="77575F32" w14:textId="77777777" w:rsidR="00F40FE9" w:rsidRPr="003156E8" w:rsidRDefault="00F40FE9" w:rsidP="003D675F">
            <w:pPr>
              <w:spacing w:after="0" w:line="240" w:lineRule="auto"/>
              <w:jc w:val="center"/>
              <w:rPr>
                <w:rFonts w:ascii="Times New Roman" w:eastAsia="Calibri" w:hAnsi="Times New Roman" w:cs="Times New Roman"/>
                <w:sz w:val="20"/>
              </w:rPr>
            </w:pPr>
          </w:p>
        </w:tc>
      </w:tr>
      <w:tr w:rsidR="00F40FE9" w:rsidRPr="003156E8" w14:paraId="0C53F247" w14:textId="77777777" w:rsidTr="003D675F">
        <w:trPr>
          <w:cantSplit/>
          <w:trHeight w:val="1564"/>
        </w:trPr>
        <w:tc>
          <w:tcPr>
            <w:tcW w:w="449" w:type="dxa"/>
            <w:shd w:val="clear" w:color="auto" w:fill="auto"/>
            <w:tcMar>
              <w:left w:w="0" w:type="dxa"/>
              <w:right w:w="0" w:type="dxa"/>
            </w:tcMar>
            <w:textDirection w:val="btLr"/>
            <w:vAlign w:val="center"/>
          </w:tcPr>
          <w:p w14:paraId="138CD2FF" w14:textId="77777777" w:rsidR="00F40FE9" w:rsidRPr="00B171DA" w:rsidRDefault="00F40FE9" w:rsidP="003D675F">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 xml:space="preserve">Инв. № </w:t>
            </w:r>
            <w:proofErr w:type="spellStart"/>
            <w:r w:rsidRPr="00B171DA">
              <w:rPr>
                <w:rFonts w:ascii="Times New Roman" w:eastAsia="Calibri" w:hAnsi="Times New Roman" w:cs="Times New Roman"/>
                <w:sz w:val="20"/>
              </w:rPr>
              <w:t>дубл</w:t>
            </w:r>
            <w:proofErr w:type="spellEnd"/>
            <w:r w:rsidRPr="00B171DA">
              <w:rPr>
                <w:rFonts w:ascii="Times New Roman" w:eastAsia="Calibri" w:hAnsi="Times New Roman" w:cs="Times New Roman"/>
                <w:sz w:val="20"/>
              </w:rPr>
              <w:t>.</w:t>
            </w:r>
          </w:p>
        </w:tc>
        <w:tc>
          <w:tcPr>
            <w:tcW w:w="649" w:type="dxa"/>
            <w:shd w:val="clear" w:color="auto" w:fill="auto"/>
            <w:tcMar>
              <w:left w:w="0" w:type="dxa"/>
              <w:right w:w="0" w:type="dxa"/>
            </w:tcMar>
            <w:textDirection w:val="btLr"/>
            <w:vAlign w:val="center"/>
          </w:tcPr>
          <w:p w14:paraId="1C87444D" w14:textId="77777777" w:rsidR="00F40FE9" w:rsidRPr="003156E8" w:rsidRDefault="00F40FE9" w:rsidP="003D675F">
            <w:pPr>
              <w:spacing w:after="0" w:line="240" w:lineRule="auto"/>
              <w:jc w:val="center"/>
              <w:rPr>
                <w:rFonts w:ascii="Times New Roman" w:eastAsia="Calibri" w:hAnsi="Times New Roman" w:cs="Times New Roman"/>
                <w:sz w:val="20"/>
              </w:rPr>
            </w:pPr>
          </w:p>
        </w:tc>
      </w:tr>
      <w:tr w:rsidR="00F40FE9" w:rsidRPr="003156E8" w14:paraId="32833D14" w14:textId="77777777" w:rsidTr="003D675F">
        <w:trPr>
          <w:cantSplit/>
          <w:trHeight w:val="1564"/>
        </w:trPr>
        <w:tc>
          <w:tcPr>
            <w:tcW w:w="449" w:type="dxa"/>
            <w:shd w:val="clear" w:color="auto" w:fill="auto"/>
            <w:tcMar>
              <w:left w:w="0" w:type="dxa"/>
              <w:right w:w="0" w:type="dxa"/>
            </w:tcMar>
            <w:textDirection w:val="btLr"/>
            <w:vAlign w:val="center"/>
          </w:tcPr>
          <w:p w14:paraId="0B823908" w14:textId="77777777" w:rsidR="00F40FE9" w:rsidRPr="00B171DA" w:rsidRDefault="00F40FE9" w:rsidP="003D675F">
            <w:pPr>
              <w:spacing w:after="0" w:line="240" w:lineRule="auto"/>
              <w:jc w:val="center"/>
              <w:rPr>
                <w:rFonts w:ascii="Times New Roman" w:eastAsia="Calibri" w:hAnsi="Times New Roman" w:cs="Times New Roman"/>
                <w:sz w:val="20"/>
              </w:rPr>
            </w:pPr>
            <w:proofErr w:type="spellStart"/>
            <w:r w:rsidRPr="00B171DA">
              <w:rPr>
                <w:rFonts w:ascii="Times New Roman" w:eastAsia="Calibri" w:hAnsi="Times New Roman" w:cs="Times New Roman"/>
                <w:sz w:val="20"/>
              </w:rPr>
              <w:t>Взам</w:t>
            </w:r>
            <w:proofErr w:type="spellEnd"/>
            <w:r w:rsidRPr="00B171DA">
              <w:rPr>
                <w:rFonts w:ascii="Times New Roman" w:eastAsia="Calibri" w:hAnsi="Times New Roman" w:cs="Times New Roman"/>
                <w:sz w:val="20"/>
              </w:rPr>
              <w:t>. инв. №</w:t>
            </w:r>
          </w:p>
        </w:tc>
        <w:tc>
          <w:tcPr>
            <w:tcW w:w="649" w:type="dxa"/>
            <w:shd w:val="clear" w:color="auto" w:fill="auto"/>
            <w:tcMar>
              <w:left w:w="0" w:type="dxa"/>
              <w:right w:w="0" w:type="dxa"/>
            </w:tcMar>
            <w:textDirection w:val="btLr"/>
            <w:vAlign w:val="center"/>
          </w:tcPr>
          <w:p w14:paraId="1DD293F7" w14:textId="77777777" w:rsidR="00F40FE9" w:rsidRPr="003156E8" w:rsidRDefault="00F40FE9" w:rsidP="003D675F">
            <w:pPr>
              <w:spacing w:after="0" w:line="240" w:lineRule="auto"/>
              <w:jc w:val="center"/>
              <w:rPr>
                <w:rFonts w:ascii="Times New Roman" w:eastAsia="Calibri" w:hAnsi="Times New Roman" w:cs="Times New Roman"/>
                <w:sz w:val="20"/>
              </w:rPr>
            </w:pPr>
          </w:p>
        </w:tc>
      </w:tr>
      <w:tr w:rsidR="00F40FE9" w:rsidRPr="003156E8" w14:paraId="72D64E3F" w14:textId="77777777" w:rsidTr="003D675F">
        <w:trPr>
          <w:cantSplit/>
          <w:trHeight w:val="1710"/>
        </w:trPr>
        <w:tc>
          <w:tcPr>
            <w:tcW w:w="449" w:type="dxa"/>
            <w:shd w:val="clear" w:color="auto" w:fill="auto"/>
            <w:tcMar>
              <w:left w:w="0" w:type="dxa"/>
              <w:right w:w="0" w:type="dxa"/>
            </w:tcMar>
            <w:textDirection w:val="btLr"/>
            <w:vAlign w:val="center"/>
          </w:tcPr>
          <w:p w14:paraId="6FCAF3A4" w14:textId="77777777" w:rsidR="00F40FE9" w:rsidRPr="00B171DA" w:rsidRDefault="00F40FE9" w:rsidP="003D675F">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Подп. и дата</w:t>
            </w:r>
          </w:p>
        </w:tc>
        <w:tc>
          <w:tcPr>
            <w:tcW w:w="649" w:type="dxa"/>
            <w:shd w:val="clear" w:color="auto" w:fill="auto"/>
            <w:tcMar>
              <w:left w:w="0" w:type="dxa"/>
              <w:right w:w="0" w:type="dxa"/>
            </w:tcMar>
            <w:textDirection w:val="btLr"/>
            <w:vAlign w:val="center"/>
          </w:tcPr>
          <w:p w14:paraId="57F1D070" w14:textId="77777777" w:rsidR="00F40FE9" w:rsidRPr="003156E8" w:rsidRDefault="00F40FE9" w:rsidP="003D675F">
            <w:pPr>
              <w:spacing w:after="0" w:line="240" w:lineRule="auto"/>
              <w:jc w:val="center"/>
              <w:rPr>
                <w:rFonts w:ascii="Times New Roman" w:eastAsia="Calibri" w:hAnsi="Times New Roman" w:cs="Times New Roman"/>
                <w:sz w:val="20"/>
              </w:rPr>
            </w:pPr>
          </w:p>
        </w:tc>
      </w:tr>
      <w:tr w:rsidR="00F40FE9" w:rsidRPr="003156E8" w14:paraId="29669B43" w14:textId="77777777" w:rsidTr="003D675F">
        <w:trPr>
          <w:cantSplit/>
          <w:trHeight w:val="2101"/>
        </w:trPr>
        <w:tc>
          <w:tcPr>
            <w:tcW w:w="449" w:type="dxa"/>
            <w:shd w:val="clear" w:color="auto" w:fill="auto"/>
            <w:tcMar>
              <w:left w:w="0" w:type="dxa"/>
              <w:right w:w="0" w:type="dxa"/>
            </w:tcMar>
            <w:textDirection w:val="btLr"/>
            <w:vAlign w:val="center"/>
          </w:tcPr>
          <w:p w14:paraId="2284C6DE" w14:textId="77777777" w:rsidR="00F40FE9" w:rsidRPr="00B171DA" w:rsidRDefault="00F40FE9" w:rsidP="003D675F">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Инв. №</w:t>
            </w:r>
            <w:r w:rsidRPr="003156E8">
              <w:rPr>
                <w:rFonts w:ascii="Times New Roman" w:eastAsia="Calibri" w:hAnsi="Times New Roman" w:cs="Times New Roman"/>
                <w:sz w:val="20"/>
              </w:rPr>
              <w:t xml:space="preserve"> </w:t>
            </w:r>
            <w:r w:rsidRPr="00B171DA">
              <w:rPr>
                <w:rFonts w:ascii="Times New Roman" w:eastAsia="Calibri" w:hAnsi="Times New Roman" w:cs="Times New Roman"/>
                <w:sz w:val="20"/>
              </w:rPr>
              <w:t>подл</w:t>
            </w:r>
          </w:p>
        </w:tc>
        <w:tc>
          <w:tcPr>
            <w:tcW w:w="649" w:type="dxa"/>
            <w:shd w:val="clear" w:color="auto" w:fill="auto"/>
            <w:tcMar>
              <w:left w:w="0" w:type="dxa"/>
              <w:right w:w="0" w:type="dxa"/>
            </w:tcMar>
            <w:textDirection w:val="btLr"/>
            <w:vAlign w:val="center"/>
          </w:tcPr>
          <w:p w14:paraId="5ACDEF6A" w14:textId="77777777" w:rsidR="00F40FE9" w:rsidRPr="003156E8" w:rsidRDefault="00F40FE9" w:rsidP="003D675F">
            <w:pPr>
              <w:spacing w:after="0" w:line="240" w:lineRule="auto"/>
              <w:jc w:val="center"/>
              <w:rPr>
                <w:rFonts w:ascii="Times New Roman" w:eastAsia="Calibri" w:hAnsi="Times New Roman" w:cs="Times New Roman"/>
                <w:sz w:val="20"/>
              </w:rPr>
            </w:pPr>
          </w:p>
        </w:tc>
      </w:tr>
    </w:tbl>
    <w:p w14:paraId="605F2670" w14:textId="77777777" w:rsidR="00F40FE9" w:rsidRDefault="00F40FE9" w:rsidP="00F40FE9">
      <w:pPr>
        <w:pStyle w:val="-"/>
        <w:jc w:val="center"/>
        <w:rPr>
          <w:b/>
        </w:rPr>
      </w:pPr>
    </w:p>
    <w:p w14:paraId="3D52935E" w14:textId="77777777" w:rsidR="00F40FE9" w:rsidRDefault="00F40FE9" w:rsidP="00F40FE9">
      <w:pPr>
        <w:pStyle w:val="-"/>
        <w:jc w:val="center"/>
        <w:rPr>
          <w:b/>
        </w:rPr>
      </w:pPr>
    </w:p>
    <w:p w14:paraId="23EC6095" w14:textId="77777777" w:rsidR="00F40FE9" w:rsidRDefault="00F40FE9" w:rsidP="00F40FE9">
      <w:pPr>
        <w:pStyle w:val="-"/>
        <w:jc w:val="center"/>
        <w:rPr>
          <w:b/>
        </w:rPr>
      </w:pPr>
    </w:p>
    <w:p w14:paraId="3E41E907" w14:textId="77777777" w:rsidR="00F40FE9" w:rsidRDefault="00F40FE9" w:rsidP="00F40FE9">
      <w:pPr>
        <w:pStyle w:val="-"/>
        <w:jc w:val="center"/>
        <w:rPr>
          <w:b/>
        </w:rPr>
      </w:pPr>
    </w:p>
    <w:p w14:paraId="01959487" w14:textId="77777777" w:rsidR="00F40FE9" w:rsidRDefault="00F40FE9" w:rsidP="00F40FE9">
      <w:pPr>
        <w:pStyle w:val="-"/>
        <w:jc w:val="center"/>
        <w:rPr>
          <w:b/>
        </w:rPr>
      </w:pPr>
    </w:p>
    <w:p w14:paraId="626FB07E" w14:textId="77777777" w:rsidR="00F40FE9" w:rsidRDefault="00F40FE9" w:rsidP="00F40FE9">
      <w:pPr>
        <w:pStyle w:val="-"/>
        <w:jc w:val="center"/>
        <w:rPr>
          <w:b/>
        </w:rPr>
      </w:pPr>
    </w:p>
    <w:p w14:paraId="71D2CD7A" w14:textId="77777777" w:rsidR="00F40FE9" w:rsidRDefault="00F40FE9" w:rsidP="00F40FE9">
      <w:pPr>
        <w:pStyle w:val="-"/>
        <w:jc w:val="center"/>
        <w:rPr>
          <w:b/>
        </w:rPr>
      </w:pPr>
    </w:p>
    <w:p w14:paraId="3F21C8B7" w14:textId="77777777" w:rsidR="00F40FE9" w:rsidRDefault="00F40FE9" w:rsidP="00F40FE9">
      <w:pPr>
        <w:pStyle w:val="-"/>
        <w:jc w:val="center"/>
        <w:rPr>
          <w:b/>
        </w:rPr>
      </w:pPr>
    </w:p>
    <w:p w14:paraId="0E1DF704" w14:textId="77777777" w:rsidR="00F40FE9" w:rsidRDefault="00F40FE9" w:rsidP="00F40FE9">
      <w:pPr>
        <w:pStyle w:val="-"/>
        <w:jc w:val="center"/>
        <w:rPr>
          <w:b/>
        </w:rPr>
      </w:pPr>
    </w:p>
    <w:p w14:paraId="2E9A0276" w14:textId="77777777" w:rsidR="00F40FE9" w:rsidRDefault="00F40FE9" w:rsidP="00F40FE9">
      <w:pPr>
        <w:pStyle w:val="-"/>
        <w:jc w:val="center"/>
        <w:rPr>
          <w:b/>
        </w:rPr>
      </w:pPr>
    </w:p>
    <w:p w14:paraId="655D3092" w14:textId="77777777" w:rsidR="00F40FE9" w:rsidRDefault="00F40FE9" w:rsidP="00F40FE9">
      <w:pPr>
        <w:pStyle w:val="-"/>
        <w:jc w:val="center"/>
        <w:rPr>
          <w:b/>
        </w:rPr>
      </w:pPr>
    </w:p>
    <w:p w14:paraId="431D4AB9" w14:textId="77777777" w:rsidR="00F40FE9" w:rsidRDefault="00F40FE9" w:rsidP="00F40FE9">
      <w:pPr>
        <w:pStyle w:val="-"/>
        <w:jc w:val="center"/>
        <w:rPr>
          <w:b/>
        </w:rPr>
      </w:pPr>
    </w:p>
    <w:p w14:paraId="55C87472" w14:textId="77777777" w:rsidR="00F40FE9" w:rsidRDefault="00F40FE9" w:rsidP="00F40FE9">
      <w:pPr>
        <w:pStyle w:val="-"/>
        <w:jc w:val="center"/>
        <w:rPr>
          <w:b/>
        </w:rPr>
      </w:pPr>
    </w:p>
    <w:p w14:paraId="06282012" w14:textId="77777777" w:rsidR="00F40FE9" w:rsidRDefault="00F40FE9" w:rsidP="00F40FE9">
      <w:pPr>
        <w:pStyle w:val="-"/>
        <w:jc w:val="center"/>
        <w:rPr>
          <w:b/>
        </w:rPr>
      </w:pPr>
    </w:p>
    <w:p w14:paraId="4C63002C" w14:textId="77777777" w:rsidR="00F40FE9" w:rsidRDefault="00F40FE9" w:rsidP="00F40FE9">
      <w:pPr>
        <w:pStyle w:val="-"/>
        <w:jc w:val="center"/>
        <w:rPr>
          <w:b/>
        </w:rPr>
      </w:pPr>
    </w:p>
    <w:p w14:paraId="0D0A6337" w14:textId="77777777" w:rsidR="00F40FE9" w:rsidRDefault="00F40FE9" w:rsidP="00F40FE9">
      <w:pPr>
        <w:pStyle w:val="-"/>
        <w:jc w:val="center"/>
        <w:rPr>
          <w:b/>
        </w:rPr>
      </w:pPr>
    </w:p>
    <w:p w14:paraId="628CF68A" w14:textId="77777777" w:rsidR="00F40FE9" w:rsidRDefault="00F40FE9" w:rsidP="00F40FE9">
      <w:pPr>
        <w:pStyle w:val="-"/>
        <w:jc w:val="center"/>
        <w:rPr>
          <w:b/>
        </w:rPr>
      </w:pPr>
    </w:p>
    <w:p w14:paraId="54DB09DD" w14:textId="77777777" w:rsidR="00F40FE9" w:rsidRDefault="00F40FE9" w:rsidP="00F40FE9">
      <w:pPr>
        <w:pStyle w:val="-"/>
        <w:jc w:val="center"/>
        <w:rPr>
          <w:b/>
        </w:rPr>
        <w:sectPr w:rsidR="00F40FE9">
          <w:headerReference w:type="default" r:id="rId8"/>
          <w:pgSz w:w="11906" w:h="16838"/>
          <w:pgMar w:top="1134" w:right="850" w:bottom="1134" w:left="1701" w:header="708" w:footer="708" w:gutter="0"/>
          <w:cols w:space="708"/>
          <w:docGrid w:linePitch="360"/>
        </w:sectPr>
      </w:pPr>
      <w:r>
        <w:rPr>
          <w:b/>
        </w:rPr>
        <w:t>Москва 2018</w:t>
      </w:r>
      <w:bookmarkEnd w:id="2"/>
    </w:p>
    <w:sdt>
      <w:sdtPr>
        <w:id w:val="1101068486"/>
        <w:docPartObj>
          <w:docPartGallery w:val="Table of Contents"/>
          <w:docPartUnique/>
        </w:docPartObj>
      </w:sdtPr>
      <w:sdtEndPr>
        <w:rPr>
          <w:rFonts w:ascii="Times New Roman" w:eastAsiaTheme="minorHAnsi" w:hAnsi="Times New Roman" w:cs="Times New Roman"/>
          <w:bCs/>
          <w:color w:val="auto"/>
          <w:sz w:val="24"/>
          <w:szCs w:val="24"/>
          <w:lang w:eastAsia="en-US"/>
        </w:rPr>
      </w:sdtEndPr>
      <w:sdtContent>
        <w:p w14:paraId="68F2C0A1" w14:textId="1EF78714" w:rsidR="007C3906" w:rsidRPr="007C3906" w:rsidRDefault="007C3906" w:rsidP="007C3906">
          <w:pPr>
            <w:pStyle w:val="ac"/>
            <w:jc w:val="center"/>
            <w:rPr>
              <w:rFonts w:ascii="Times New Roman" w:hAnsi="Times New Roman" w:cs="Times New Roman"/>
              <w:b/>
              <w:color w:val="auto"/>
              <w:sz w:val="24"/>
              <w:szCs w:val="24"/>
            </w:rPr>
          </w:pPr>
          <w:r>
            <w:rPr>
              <w:rFonts w:ascii="Times New Roman" w:hAnsi="Times New Roman" w:cs="Times New Roman"/>
              <w:b/>
              <w:color w:val="auto"/>
              <w:sz w:val="24"/>
              <w:szCs w:val="24"/>
            </w:rPr>
            <w:t>СОДЕРЖАНИЕ</w:t>
          </w:r>
        </w:p>
        <w:p w14:paraId="782188DE" w14:textId="388D3B11" w:rsidR="007C3906" w:rsidRPr="007C3906" w:rsidRDefault="007C3906">
          <w:pPr>
            <w:pStyle w:val="11"/>
            <w:tabs>
              <w:tab w:val="right" w:leader="dot" w:pos="9345"/>
            </w:tabs>
            <w:rPr>
              <w:rFonts w:ascii="Times New Roman" w:hAnsi="Times New Roman" w:cs="Times New Roman"/>
              <w:noProof/>
              <w:sz w:val="24"/>
              <w:szCs w:val="24"/>
            </w:rPr>
          </w:pPr>
          <w:r w:rsidRPr="007C3906">
            <w:rPr>
              <w:rFonts w:ascii="Times New Roman" w:hAnsi="Times New Roman" w:cs="Times New Roman"/>
              <w:sz w:val="24"/>
              <w:szCs w:val="24"/>
            </w:rPr>
            <w:fldChar w:fldCharType="begin"/>
          </w:r>
          <w:r w:rsidRPr="007C3906">
            <w:rPr>
              <w:rFonts w:ascii="Times New Roman" w:hAnsi="Times New Roman" w:cs="Times New Roman"/>
              <w:sz w:val="24"/>
              <w:szCs w:val="24"/>
            </w:rPr>
            <w:instrText xml:space="preserve"> TOC \o "1-3" \h \z \u </w:instrText>
          </w:r>
          <w:r w:rsidRPr="007C3906">
            <w:rPr>
              <w:rFonts w:ascii="Times New Roman" w:hAnsi="Times New Roman" w:cs="Times New Roman"/>
              <w:sz w:val="24"/>
              <w:szCs w:val="24"/>
            </w:rPr>
            <w:fldChar w:fldCharType="separate"/>
          </w:r>
          <w:hyperlink w:anchor="_Toc514402084" w:history="1">
            <w:r w:rsidRPr="007C3906">
              <w:rPr>
                <w:rStyle w:val="ad"/>
                <w:rFonts w:ascii="Times New Roman" w:hAnsi="Times New Roman" w:cs="Times New Roman"/>
                <w:noProof/>
                <w:color w:val="auto"/>
                <w:sz w:val="24"/>
                <w:szCs w:val="24"/>
              </w:rPr>
              <w:t>1. НАЗНАЧЕНИЕ И ОБЛАСТЬ ПРИМЕНЕНИЯ</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_Toc514402084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3</w:t>
            </w:r>
            <w:r w:rsidRPr="007C3906">
              <w:rPr>
                <w:rFonts w:ascii="Times New Roman" w:hAnsi="Times New Roman" w:cs="Times New Roman"/>
                <w:noProof/>
                <w:webHidden/>
                <w:sz w:val="24"/>
                <w:szCs w:val="24"/>
              </w:rPr>
              <w:fldChar w:fldCharType="end"/>
            </w:r>
          </w:hyperlink>
        </w:p>
        <w:p w14:paraId="398CAC41" w14:textId="45C781B4" w:rsidR="007C3906" w:rsidRPr="007C3906" w:rsidRDefault="007C3906">
          <w:pPr>
            <w:pStyle w:val="2"/>
            <w:tabs>
              <w:tab w:val="right" w:leader="dot" w:pos="9345"/>
            </w:tabs>
            <w:rPr>
              <w:rFonts w:ascii="Times New Roman" w:hAnsi="Times New Roman" w:cs="Times New Roman"/>
              <w:noProof/>
              <w:sz w:val="24"/>
              <w:szCs w:val="24"/>
            </w:rPr>
          </w:pPr>
          <w:hyperlink w:anchor="_Toc514402085" w:history="1">
            <w:r w:rsidRPr="007C3906">
              <w:rPr>
                <w:rStyle w:val="ad"/>
                <w:rFonts w:ascii="Times New Roman" w:hAnsi="Times New Roman" w:cs="Times New Roman"/>
                <w:noProof/>
                <w:color w:val="auto"/>
                <w:sz w:val="24"/>
                <w:szCs w:val="24"/>
              </w:rPr>
              <w:t>1.1. Функциональное назначение</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_Toc514402085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3</w:t>
            </w:r>
            <w:r w:rsidRPr="007C3906">
              <w:rPr>
                <w:rFonts w:ascii="Times New Roman" w:hAnsi="Times New Roman" w:cs="Times New Roman"/>
                <w:noProof/>
                <w:webHidden/>
                <w:sz w:val="24"/>
                <w:szCs w:val="24"/>
              </w:rPr>
              <w:fldChar w:fldCharType="end"/>
            </w:r>
          </w:hyperlink>
        </w:p>
        <w:p w14:paraId="64B8F9FA" w14:textId="63075094" w:rsidR="007C3906" w:rsidRPr="007C3906" w:rsidRDefault="007C3906">
          <w:pPr>
            <w:pStyle w:val="2"/>
            <w:tabs>
              <w:tab w:val="right" w:leader="dot" w:pos="9345"/>
            </w:tabs>
            <w:rPr>
              <w:rFonts w:ascii="Times New Roman" w:hAnsi="Times New Roman" w:cs="Times New Roman"/>
              <w:noProof/>
              <w:sz w:val="24"/>
              <w:szCs w:val="24"/>
            </w:rPr>
          </w:pPr>
          <w:hyperlink w:anchor="_Toc514402086" w:history="1">
            <w:r w:rsidRPr="007C3906">
              <w:rPr>
                <w:rStyle w:val="ad"/>
                <w:rFonts w:ascii="Times New Roman" w:hAnsi="Times New Roman" w:cs="Times New Roman"/>
                <w:noProof/>
                <w:color w:val="auto"/>
                <w:sz w:val="24"/>
                <w:szCs w:val="24"/>
              </w:rPr>
              <w:t>1.2. Эксплуатационное назначение</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_Toc514402086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3</w:t>
            </w:r>
            <w:r w:rsidRPr="007C3906">
              <w:rPr>
                <w:rFonts w:ascii="Times New Roman" w:hAnsi="Times New Roman" w:cs="Times New Roman"/>
                <w:noProof/>
                <w:webHidden/>
                <w:sz w:val="24"/>
                <w:szCs w:val="24"/>
              </w:rPr>
              <w:fldChar w:fldCharType="end"/>
            </w:r>
          </w:hyperlink>
        </w:p>
        <w:p w14:paraId="275AC6C9" w14:textId="12946279" w:rsidR="007C3906" w:rsidRPr="007C3906" w:rsidRDefault="007C3906">
          <w:pPr>
            <w:pStyle w:val="2"/>
            <w:tabs>
              <w:tab w:val="right" w:leader="dot" w:pos="9345"/>
            </w:tabs>
            <w:rPr>
              <w:rFonts w:ascii="Times New Roman" w:hAnsi="Times New Roman" w:cs="Times New Roman"/>
              <w:noProof/>
              <w:sz w:val="24"/>
              <w:szCs w:val="24"/>
            </w:rPr>
          </w:pPr>
          <w:hyperlink w:anchor="_Toc514402087" w:history="1">
            <w:r w:rsidRPr="007C3906">
              <w:rPr>
                <w:rStyle w:val="ad"/>
                <w:rFonts w:ascii="Times New Roman" w:hAnsi="Times New Roman" w:cs="Times New Roman"/>
                <w:noProof/>
                <w:color w:val="auto"/>
                <w:sz w:val="24"/>
                <w:szCs w:val="24"/>
              </w:rPr>
              <w:t>1.3. Описание функций</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_Toc514402087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3</w:t>
            </w:r>
            <w:r w:rsidRPr="007C3906">
              <w:rPr>
                <w:rFonts w:ascii="Times New Roman" w:hAnsi="Times New Roman" w:cs="Times New Roman"/>
                <w:noProof/>
                <w:webHidden/>
                <w:sz w:val="24"/>
                <w:szCs w:val="24"/>
              </w:rPr>
              <w:fldChar w:fldCharType="end"/>
            </w:r>
          </w:hyperlink>
        </w:p>
        <w:p w14:paraId="6088D420" w14:textId="593D746C" w:rsidR="007C3906" w:rsidRPr="007C3906" w:rsidRDefault="007C3906">
          <w:pPr>
            <w:pStyle w:val="11"/>
            <w:tabs>
              <w:tab w:val="right" w:leader="dot" w:pos="9345"/>
            </w:tabs>
            <w:rPr>
              <w:rFonts w:ascii="Times New Roman" w:hAnsi="Times New Roman" w:cs="Times New Roman"/>
              <w:noProof/>
              <w:sz w:val="24"/>
              <w:szCs w:val="24"/>
            </w:rPr>
          </w:pPr>
          <w:hyperlink w:anchor="_Toc514402088" w:history="1">
            <w:r w:rsidRPr="007C3906">
              <w:rPr>
                <w:rStyle w:val="ad"/>
                <w:rFonts w:ascii="Times New Roman" w:hAnsi="Times New Roman" w:cs="Times New Roman"/>
                <w:noProof/>
                <w:color w:val="auto"/>
                <w:sz w:val="24"/>
                <w:szCs w:val="24"/>
              </w:rPr>
              <w:t>2. УСЛОВИЯ ВЫПОЛНЕНИЯ ПРОГРАММЫ</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_Toc514402088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4</w:t>
            </w:r>
            <w:r w:rsidRPr="007C3906">
              <w:rPr>
                <w:rFonts w:ascii="Times New Roman" w:hAnsi="Times New Roman" w:cs="Times New Roman"/>
                <w:noProof/>
                <w:webHidden/>
                <w:sz w:val="24"/>
                <w:szCs w:val="24"/>
              </w:rPr>
              <w:fldChar w:fldCharType="end"/>
            </w:r>
          </w:hyperlink>
        </w:p>
        <w:p w14:paraId="7C3EB7EC" w14:textId="3A0E8023" w:rsidR="007C3906" w:rsidRPr="007C3906" w:rsidRDefault="007C3906">
          <w:pPr>
            <w:pStyle w:val="2"/>
            <w:tabs>
              <w:tab w:val="right" w:leader="dot" w:pos="9345"/>
            </w:tabs>
            <w:rPr>
              <w:rFonts w:ascii="Times New Roman" w:hAnsi="Times New Roman" w:cs="Times New Roman"/>
              <w:noProof/>
              <w:sz w:val="24"/>
              <w:szCs w:val="24"/>
            </w:rPr>
          </w:pPr>
          <w:hyperlink w:anchor="_Toc514402089" w:history="1">
            <w:r w:rsidRPr="007C3906">
              <w:rPr>
                <w:rStyle w:val="ad"/>
                <w:rFonts w:ascii="Times New Roman" w:hAnsi="Times New Roman" w:cs="Times New Roman"/>
                <w:noProof/>
                <w:color w:val="auto"/>
                <w:sz w:val="24"/>
                <w:szCs w:val="24"/>
              </w:rPr>
              <w:t>2.1. Требования к составу и параметрам технических средств</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_Toc514402089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4</w:t>
            </w:r>
            <w:r w:rsidRPr="007C3906">
              <w:rPr>
                <w:rFonts w:ascii="Times New Roman" w:hAnsi="Times New Roman" w:cs="Times New Roman"/>
                <w:noProof/>
                <w:webHidden/>
                <w:sz w:val="24"/>
                <w:szCs w:val="24"/>
              </w:rPr>
              <w:fldChar w:fldCharType="end"/>
            </w:r>
          </w:hyperlink>
        </w:p>
        <w:p w14:paraId="0D22D2F2" w14:textId="26FEFD66" w:rsidR="007C3906" w:rsidRPr="007C3906" w:rsidRDefault="007C3906">
          <w:pPr>
            <w:pStyle w:val="2"/>
            <w:tabs>
              <w:tab w:val="right" w:leader="dot" w:pos="9345"/>
            </w:tabs>
            <w:rPr>
              <w:rFonts w:ascii="Times New Roman" w:hAnsi="Times New Roman" w:cs="Times New Roman"/>
              <w:noProof/>
              <w:sz w:val="24"/>
              <w:szCs w:val="24"/>
            </w:rPr>
          </w:pPr>
          <w:hyperlink w:anchor="_Toc514402090" w:history="1">
            <w:r w:rsidRPr="007C3906">
              <w:rPr>
                <w:rStyle w:val="ad"/>
                <w:rFonts w:ascii="Times New Roman" w:hAnsi="Times New Roman" w:cs="Times New Roman"/>
                <w:noProof/>
                <w:color w:val="auto"/>
                <w:sz w:val="24"/>
                <w:szCs w:val="24"/>
              </w:rPr>
              <w:t>2.2. Требования к информационной и программной совместимости</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_Toc514402090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4</w:t>
            </w:r>
            <w:r w:rsidRPr="007C3906">
              <w:rPr>
                <w:rFonts w:ascii="Times New Roman" w:hAnsi="Times New Roman" w:cs="Times New Roman"/>
                <w:noProof/>
                <w:webHidden/>
                <w:sz w:val="24"/>
                <w:szCs w:val="24"/>
              </w:rPr>
              <w:fldChar w:fldCharType="end"/>
            </w:r>
          </w:hyperlink>
        </w:p>
        <w:p w14:paraId="0C034B49" w14:textId="4B85C1B5" w:rsidR="007C3906" w:rsidRPr="007C3906" w:rsidRDefault="007C3906">
          <w:pPr>
            <w:pStyle w:val="2"/>
            <w:tabs>
              <w:tab w:val="right" w:leader="dot" w:pos="9345"/>
            </w:tabs>
            <w:rPr>
              <w:rFonts w:ascii="Times New Roman" w:hAnsi="Times New Roman" w:cs="Times New Roman"/>
              <w:noProof/>
              <w:sz w:val="24"/>
              <w:szCs w:val="24"/>
            </w:rPr>
          </w:pPr>
          <w:hyperlink w:anchor="_Toc514402091" w:history="1">
            <w:r w:rsidRPr="007C3906">
              <w:rPr>
                <w:rStyle w:val="ad"/>
                <w:rFonts w:ascii="Times New Roman" w:hAnsi="Times New Roman" w:cs="Times New Roman"/>
                <w:noProof/>
                <w:color w:val="auto"/>
                <w:sz w:val="24"/>
                <w:szCs w:val="24"/>
              </w:rPr>
              <w:t>2.3. Требования к оператору</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_Toc514402091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4</w:t>
            </w:r>
            <w:r w:rsidRPr="007C3906">
              <w:rPr>
                <w:rFonts w:ascii="Times New Roman" w:hAnsi="Times New Roman" w:cs="Times New Roman"/>
                <w:noProof/>
                <w:webHidden/>
                <w:sz w:val="24"/>
                <w:szCs w:val="24"/>
              </w:rPr>
              <w:fldChar w:fldCharType="end"/>
            </w:r>
          </w:hyperlink>
        </w:p>
        <w:p w14:paraId="756BD9ED" w14:textId="25E99FC2" w:rsidR="007C3906" w:rsidRPr="007C3906" w:rsidRDefault="007C3906">
          <w:pPr>
            <w:pStyle w:val="11"/>
            <w:tabs>
              <w:tab w:val="right" w:leader="dot" w:pos="9345"/>
            </w:tabs>
            <w:rPr>
              <w:rFonts w:ascii="Times New Roman" w:hAnsi="Times New Roman" w:cs="Times New Roman"/>
              <w:noProof/>
              <w:sz w:val="24"/>
              <w:szCs w:val="24"/>
            </w:rPr>
          </w:pPr>
          <w:hyperlink w:anchor="_Toc514402092" w:history="1">
            <w:r w:rsidRPr="007C3906">
              <w:rPr>
                <w:rStyle w:val="ad"/>
                <w:rFonts w:ascii="Times New Roman" w:hAnsi="Times New Roman" w:cs="Times New Roman"/>
                <w:noProof/>
                <w:color w:val="auto"/>
                <w:sz w:val="24"/>
                <w:szCs w:val="24"/>
              </w:rPr>
              <w:t>3. ВЫПОЛНЕНИЕ ПРОГРАММЫ</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_Toc514402092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5</w:t>
            </w:r>
            <w:r w:rsidRPr="007C3906">
              <w:rPr>
                <w:rFonts w:ascii="Times New Roman" w:hAnsi="Times New Roman" w:cs="Times New Roman"/>
                <w:noProof/>
                <w:webHidden/>
                <w:sz w:val="24"/>
                <w:szCs w:val="24"/>
              </w:rPr>
              <w:fldChar w:fldCharType="end"/>
            </w:r>
          </w:hyperlink>
        </w:p>
        <w:p w14:paraId="459451F5" w14:textId="409B2DE1" w:rsidR="007C3906" w:rsidRPr="007C3906" w:rsidRDefault="007C3906">
          <w:pPr>
            <w:pStyle w:val="2"/>
            <w:tabs>
              <w:tab w:val="right" w:leader="dot" w:pos="9345"/>
            </w:tabs>
            <w:rPr>
              <w:rFonts w:ascii="Times New Roman" w:hAnsi="Times New Roman" w:cs="Times New Roman"/>
              <w:noProof/>
              <w:sz w:val="24"/>
              <w:szCs w:val="24"/>
            </w:rPr>
          </w:pPr>
          <w:hyperlink w:anchor="_Toc514402093" w:history="1">
            <w:r w:rsidRPr="007C3906">
              <w:rPr>
                <w:rStyle w:val="ad"/>
                <w:rFonts w:ascii="Times New Roman" w:hAnsi="Times New Roman" w:cs="Times New Roman"/>
                <w:noProof/>
                <w:color w:val="auto"/>
                <w:sz w:val="24"/>
                <w:szCs w:val="24"/>
              </w:rPr>
              <w:t>3.1. Установка и запуск программы</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_Toc514402093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5</w:t>
            </w:r>
            <w:r w:rsidRPr="007C3906">
              <w:rPr>
                <w:rFonts w:ascii="Times New Roman" w:hAnsi="Times New Roman" w:cs="Times New Roman"/>
                <w:noProof/>
                <w:webHidden/>
                <w:sz w:val="24"/>
                <w:szCs w:val="24"/>
              </w:rPr>
              <w:fldChar w:fldCharType="end"/>
            </w:r>
          </w:hyperlink>
        </w:p>
        <w:p w14:paraId="6618FD64" w14:textId="212E82E9" w:rsidR="007C3906" w:rsidRPr="007C3906" w:rsidRDefault="007C3906">
          <w:pPr>
            <w:pStyle w:val="2"/>
            <w:tabs>
              <w:tab w:val="right" w:leader="dot" w:pos="9345"/>
            </w:tabs>
            <w:rPr>
              <w:rFonts w:ascii="Times New Roman" w:hAnsi="Times New Roman" w:cs="Times New Roman"/>
              <w:noProof/>
              <w:sz w:val="24"/>
              <w:szCs w:val="24"/>
            </w:rPr>
          </w:pPr>
          <w:hyperlink w:anchor="_Toc514402094" w:history="1">
            <w:r w:rsidRPr="007C3906">
              <w:rPr>
                <w:rStyle w:val="ad"/>
                <w:rFonts w:ascii="Times New Roman" w:hAnsi="Times New Roman" w:cs="Times New Roman"/>
                <w:noProof/>
                <w:color w:val="auto"/>
                <w:sz w:val="24"/>
                <w:szCs w:val="24"/>
              </w:rPr>
              <w:t>3.2. Выполнение программы</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_Toc514402094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5</w:t>
            </w:r>
            <w:r w:rsidRPr="007C3906">
              <w:rPr>
                <w:rFonts w:ascii="Times New Roman" w:hAnsi="Times New Roman" w:cs="Times New Roman"/>
                <w:noProof/>
                <w:webHidden/>
                <w:sz w:val="24"/>
                <w:szCs w:val="24"/>
              </w:rPr>
              <w:fldChar w:fldCharType="end"/>
            </w:r>
          </w:hyperlink>
        </w:p>
        <w:p w14:paraId="67BDD9EA" w14:textId="554B7953" w:rsidR="007C3906" w:rsidRPr="007C3906" w:rsidRDefault="007C3906">
          <w:pPr>
            <w:pStyle w:val="11"/>
            <w:tabs>
              <w:tab w:val="right" w:leader="dot" w:pos="9345"/>
            </w:tabs>
            <w:rPr>
              <w:rFonts w:ascii="Times New Roman" w:hAnsi="Times New Roman" w:cs="Times New Roman"/>
              <w:noProof/>
              <w:sz w:val="24"/>
              <w:szCs w:val="24"/>
            </w:rPr>
          </w:pPr>
          <w:hyperlink w:anchor="_Toc514402095" w:history="1">
            <w:r w:rsidRPr="007C3906">
              <w:rPr>
                <w:rStyle w:val="ad"/>
                <w:rFonts w:ascii="Times New Roman" w:hAnsi="Times New Roman" w:cs="Times New Roman"/>
                <w:noProof/>
                <w:color w:val="auto"/>
                <w:sz w:val="24"/>
                <w:szCs w:val="24"/>
              </w:rPr>
              <w:t>Приложение 1</w:t>
            </w:r>
            <w:r>
              <w:rPr>
                <w:rStyle w:val="ad"/>
                <w:rFonts w:ascii="Times New Roman" w:hAnsi="Times New Roman" w:cs="Times New Roman"/>
                <w:noProof/>
                <w:color w:val="auto"/>
                <w:sz w:val="24"/>
                <w:szCs w:val="24"/>
              </w:rPr>
              <w:t xml:space="preserve"> ПРАВИЛА НАСТОЛЬНОЙ ИГРЫ «КОЛОНИЗАТОРЫ»</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_Toc514402095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13</w:t>
            </w:r>
            <w:r w:rsidRPr="007C3906">
              <w:rPr>
                <w:rFonts w:ascii="Times New Roman" w:hAnsi="Times New Roman" w:cs="Times New Roman"/>
                <w:noProof/>
                <w:webHidden/>
                <w:sz w:val="24"/>
                <w:szCs w:val="24"/>
              </w:rPr>
              <w:fldChar w:fldCharType="end"/>
            </w:r>
          </w:hyperlink>
        </w:p>
        <w:p w14:paraId="795DD81F" w14:textId="65BAD995" w:rsidR="007C3906" w:rsidRPr="007C3906" w:rsidRDefault="007C3906">
          <w:pPr>
            <w:pStyle w:val="11"/>
            <w:tabs>
              <w:tab w:val="right" w:leader="dot" w:pos="9345"/>
            </w:tabs>
            <w:rPr>
              <w:rFonts w:ascii="Times New Roman" w:hAnsi="Times New Roman" w:cs="Times New Roman"/>
              <w:noProof/>
              <w:sz w:val="24"/>
              <w:szCs w:val="24"/>
            </w:rPr>
          </w:pPr>
          <w:hyperlink w:anchor="_Toc514402096" w:history="1">
            <w:r w:rsidRPr="007C3906">
              <w:rPr>
                <w:rStyle w:val="ad"/>
                <w:rFonts w:ascii="Times New Roman" w:hAnsi="Times New Roman" w:cs="Times New Roman"/>
                <w:noProof/>
                <w:color w:val="auto"/>
                <w:sz w:val="24"/>
                <w:szCs w:val="24"/>
              </w:rPr>
              <w:t>Приложение 2</w:t>
            </w:r>
            <w:r>
              <w:rPr>
                <w:rStyle w:val="ad"/>
                <w:rFonts w:ascii="Times New Roman" w:hAnsi="Times New Roman" w:cs="Times New Roman"/>
                <w:noProof/>
                <w:color w:val="auto"/>
                <w:sz w:val="24"/>
                <w:szCs w:val="24"/>
              </w:rPr>
              <w:t xml:space="preserve"> СПИСОК ИСПОЛЬЗУЕМОЙ ЛИТЕРАТУРЫ</w:t>
            </w:r>
            <w:r w:rsidRPr="007C3906">
              <w:rPr>
                <w:rFonts w:ascii="Times New Roman" w:hAnsi="Times New Roman" w:cs="Times New Roman"/>
                <w:noProof/>
                <w:webHidden/>
                <w:sz w:val="24"/>
                <w:szCs w:val="24"/>
              </w:rPr>
              <w:tab/>
            </w:r>
            <w:r w:rsidRPr="007C3906">
              <w:rPr>
                <w:rFonts w:ascii="Times New Roman" w:hAnsi="Times New Roman" w:cs="Times New Roman"/>
                <w:noProof/>
                <w:webHidden/>
                <w:sz w:val="24"/>
                <w:szCs w:val="24"/>
              </w:rPr>
              <w:fldChar w:fldCharType="begin"/>
            </w:r>
            <w:r w:rsidRPr="007C3906">
              <w:rPr>
                <w:rFonts w:ascii="Times New Roman" w:hAnsi="Times New Roman" w:cs="Times New Roman"/>
                <w:noProof/>
                <w:webHidden/>
                <w:sz w:val="24"/>
                <w:szCs w:val="24"/>
              </w:rPr>
              <w:instrText xml:space="preserve"> PAGEREF _Toc514402096 \h </w:instrText>
            </w:r>
            <w:r w:rsidRPr="007C3906">
              <w:rPr>
                <w:rFonts w:ascii="Times New Roman" w:hAnsi="Times New Roman" w:cs="Times New Roman"/>
                <w:noProof/>
                <w:webHidden/>
                <w:sz w:val="24"/>
                <w:szCs w:val="24"/>
              </w:rPr>
            </w:r>
            <w:r w:rsidRPr="007C3906">
              <w:rPr>
                <w:rFonts w:ascii="Times New Roman" w:hAnsi="Times New Roman" w:cs="Times New Roman"/>
                <w:noProof/>
                <w:webHidden/>
                <w:sz w:val="24"/>
                <w:szCs w:val="24"/>
              </w:rPr>
              <w:fldChar w:fldCharType="separate"/>
            </w:r>
            <w:r w:rsidRPr="007C3906">
              <w:rPr>
                <w:rFonts w:ascii="Times New Roman" w:hAnsi="Times New Roman" w:cs="Times New Roman"/>
                <w:noProof/>
                <w:webHidden/>
                <w:sz w:val="24"/>
                <w:szCs w:val="24"/>
              </w:rPr>
              <w:t>16</w:t>
            </w:r>
            <w:r w:rsidRPr="007C3906">
              <w:rPr>
                <w:rFonts w:ascii="Times New Roman" w:hAnsi="Times New Roman" w:cs="Times New Roman"/>
                <w:noProof/>
                <w:webHidden/>
                <w:sz w:val="24"/>
                <w:szCs w:val="24"/>
              </w:rPr>
              <w:fldChar w:fldCharType="end"/>
            </w:r>
          </w:hyperlink>
        </w:p>
        <w:p w14:paraId="43D4CFE8" w14:textId="7FB22200" w:rsidR="007C3906" w:rsidRPr="007C3906" w:rsidRDefault="007C3906">
          <w:pPr>
            <w:rPr>
              <w:rFonts w:ascii="Times New Roman" w:hAnsi="Times New Roman" w:cs="Times New Roman"/>
              <w:sz w:val="24"/>
              <w:szCs w:val="24"/>
            </w:rPr>
          </w:pPr>
          <w:r w:rsidRPr="007C3906">
            <w:rPr>
              <w:rFonts w:ascii="Times New Roman" w:hAnsi="Times New Roman" w:cs="Times New Roman"/>
              <w:bCs/>
              <w:sz w:val="24"/>
              <w:szCs w:val="24"/>
            </w:rPr>
            <w:fldChar w:fldCharType="end"/>
          </w:r>
        </w:p>
      </w:sdtContent>
    </w:sdt>
    <w:p w14:paraId="34C5861D" w14:textId="77777777" w:rsidR="00F40FE9" w:rsidRPr="007C3906" w:rsidRDefault="00F40FE9" w:rsidP="00F40FE9">
      <w:pPr>
        <w:spacing w:line="288" w:lineRule="auto"/>
        <w:jc w:val="center"/>
        <w:rPr>
          <w:rFonts w:ascii="Times New Roman" w:hAnsi="Times New Roman" w:cs="Times New Roman"/>
          <w:sz w:val="24"/>
          <w:szCs w:val="24"/>
        </w:rPr>
      </w:pPr>
    </w:p>
    <w:bookmarkEnd w:id="0"/>
    <w:p w14:paraId="6C260071" w14:textId="2F108DE0" w:rsidR="00F40FE9" w:rsidRDefault="00F40FE9"/>
    <w:p w14:paraId="291F86FE" w14:textId="77777777" w:rsidR="00F40FE9" w:rsidRDefault="00F40FE9">
      <w:r>
        <w:br w:type="page"/>
      </w:r>
    </w:p>
    <w:p w14:paraId="67D69B4C" w14:textId="0DF67C9F" w:rsidR="009F0396" w:rsidRDefault="00F40FE9" w:rsidP="007C3906">
      <w:pPr>
        <w:pStyle w:val="-"/>
        <w:jc w:val="center"/>
        <w:outlineLvl w:val="0"/>
        <w:rPr>
          <w:b/>
        </w:rPr>
      </w:pPr>
      <w:bookmarkStart w:id="5" w:name="_Toc514402084"/>
      <w:r>
        <w:rPr>
          <w:b/>
        </w:rPr>
        <w:lastRenderedPageBreak/>
        <w:t>1. НАЗНАЧЕНИЕ И ОБЛАСТЬ ПРИМЕНЕНИЯ</w:t>
      </w:r>
      <w:bookmarkEnd w:id="5"/>
    </w:p>
    <w:p w14:paraId="4417A6DE" w14:textId="77777777" w:rsidR="00F40FE9" w:rsidRDefault="00F40FE9" w:rsidP="00F40FE9">
      <w:pPr>
        <w:pStyle w:val="-"/>
        <w:jc w:val="center"/>
        <w:rPr>
          <w:b/>
        </w:rPr>
      </w:pPr>
    </w:p>
    <w:p w14:paraId="07BADCFF" w14:textId="08984676" w:rsidR="00F40FE9" w:rsidRDefault="00F40FE9" w:rsidP="007C3906">
      <w:pPr>
        <w:pStyle w:val="-"/>
        <w:outlineLvl w:val="1"/>
        <w:rPr>
          <w:b/>
        </w:rPr>
      </w:pPr>
      <w:bookmarkStart w:id="6" w:name="_Toc514402085"/>
      <w:r>
        <w:rPr>
          <w:b/>
        </w:rPr>
        <w:t>1.1. Функциональное назначение</w:t>
      </w:r>
      <w:bookmarkEnd w:id="6"/>
    </w:p>
    <w:p w14:paraId="1B9E9020" w14:textId="6BD2274A" w:rsidR="00F40FE9" w:rsidRDefault="00F40FE9" w:rsidP="00F40FE9">
      <w:pPr>
        <w:pStyle w:val="-"/>
      </w:pPr>
      <w:r>
        <w:t>Программа предназначена для использования в развлекательных целях. Также она способствует развитию навыков коммуникации с другими людьми.</w:t>
      </w:r>
    </w:p>
    <w:p w14:paraId="783A2D7B" w14:textId="7D09D1D2" w:rsidR="00F40FE9" w:rsidRDefault="00F40FE9" w:rsidP="007C3906">
      <w:pPr>
        <w:pStyle w:val="-"/>
        <w:outlineLvl w:val="1"/>
        <w:rPr>
          <w:b/>
        </w:rPr>
      </w:pPr>
      <w:bookmarkStart w:id="7" w:name="_Toc514402086"/>
      <w:r>
        <w:rPr>
          <w:b/>
        </w:rPr>
        <w:t>1.2. Эксплуатационное назначение</w:t>
      </w:r>
      <w:bookmarkEnd w:id="7"/>
    </w:p>
    <w:p w14:paraId="7CC36484" w14:textId="142BEBF8" w:rsidR="00F40FE9" w:rsidRDefault="00F40FE9" w:rsidP="00F40FE9">
      <w:pPr>
        <w:pStyle w:val="-"/>
      </w:pPr>
      <w:r>
        <w:t>Программа предназначена для использования на устройствах под управлением ОС «</w:t>
      </w:r>
      <w:r w:rsidR="00A6581F">
        <w:rPr>
          <w:lang w:val="en-US"/>
        </w:rPr>
        <w:t>Android</w:t>
      </w:r>
      <w:r>
        <w:t>»</w:t>
      </w:r>
      <w:r w:rsidR="00A6581F" w:rsidRPr="00A6581F">
        <w:t>.</w:t>
      </w:r>
    </w:p>
    <w:p w14:paraId="740840B0" w14:textId="30242390" w:rsidR="00A6581F" w:rsidRDefault="00A6581F" w:rsidP="007C3906">
      <w:pPr>
        <w:pStyle w:val="-"/>
        <w:outlineLvl w:val="1"/>
        <w:rPr>
          <w:b/>
        </w:rPr>
      </w:pPr>
      <w:bookmarkStart w:id="8" w:name="_Toc514402087"/>
      <w:r>
        <w:rPr>
          <w:b/>
        </w:rPr>
        <w:t>1.3. Описание функций</w:t>
      </w:r>
      <w:bookmarkEnd w:id="8"/>
    </w:p>
    <w:p w14:paraId="0F7AA521" w14:textId="77777777" w:rsidR="00A6581F" w:rsidRDefault="00A6581F" w:rsidP="00F40FE9">
      <w:pPr>
        <w:pStyle w:val="-"/>
      </w:pPr>
      <w:r>
        <w:t>Программа предоставляет возможность для нескольких игроков играть одновременно на одном устройстве в игру «Колонизаторы». При она реализует следующие основные функции, реализованные также в оригинальной игре:</w:t>
      </w:r>
    </w:p>
    <w:p w14:paraId="6FDBA600" w14:textId="7BC2DFB4" w:rsidR="00A6581F" w:rsidRDefault="00A6581F" w:rsidP="00F40FE9">
      <w:pPr>
        <w:pStyle w:val="-"/>
      </w:pPr>
      <w:r>
        <w:t>- Возможность сбора ресурсов с клеток игрового поля</w:t>
      </w:r>
      <w:r>
        <w:br/>
        <w:t>- Возможность обмениваться игровыми ресурсами с другими игроками</w:t>
      </w:r>
      <w:r>
        <w:br/>
        <w:t>- Возможность строить объекты дорог, поселений и городов на игровом поле</w:t>
      </w:r>
    </w:p>
    <w:p w14:paraId="451089F7" w14:textId="64AEF4C2" w:rsidR="00A6581F" w:rsidRDefault="00A6581F" w:rsidP="00F40FE9">
      <w:pPr>
        <w:pStyle w:val="-"/>
      </w:pPr>
      <w:r>
        <w:t>Дополнительно программа реализует возможность выбрать количество игроков в меню создания игры и ввести их имена, которые будут отображаться в интерфейсе игры.</w:t>
      </w:r>
    </w:p>
    <w:p w14:paraId="26F09483" w14:textId="04D67F1C" w:rsidR="00A6581F" w:rsidRDefault="00A6581F" w:rsidP="00F40FE9">
      <w:pPr>
        <w:pStyle w:val="-"/>
      </w:pPr>
    </w:p>
    <w:p w14:paraId="33D713F6" w14:textId="77777777" w:rsidR="00A6581F" w:rsidRDefault="00A6581F">
      <w:pPr>
        <w:rPr>
          <w:rFonts w:ascii="Times New Roman" w:hAnsi="Times New Roman"/>
          <w:color w:val="000000" w:themeColor="text1"/>
          <w:sz w:val="24"/>
        </w:rPr>
      </w:pPr>
      <w:r>
        <w:br w:type="page"/>
      </w:r>
    </w:p>
    <w:p w14:paraId="550390CA" w14:textId="62EBD9BE" w:rsidR="00A6581F" w:rsidRDefault="00A6581F" w:rsidP="007C3906">
      <w:pPr>
        <w:pStyle w:val="-"/>
        <w:jc w:val="center"/>
        <w:outlineLvl w:val="0"/>
        <w:rPr>
          <w:b/>
        </w:rPr>
      </w:pPr>
      <w:bookmarkStart w:id="9" w:name="_Toc514402088"/>
      <w:r>
        <w:rPr>
          <w:b/>
        </w:rPr>
        <w:lastRenderedPageBreak/>
        <w:t>2. УСЛОВИЯ ВЫПОЛНЕНИЯ ПРОГРАММЫ</w:t>
      </w:r>
      <w:bookmarkEnd w:id="9"/>
    </w:p>
    <w:p w14:paraId="0D0D2744" w14:textId="4CA81BFE" w:rsidR="00A6581F" w:rsidRDefault="00A6581F" w:rsidP="00A6581F">
      <w:pPr>
        <w:pStyle w:val="-"/>
        <w:jc w:val="center"/>
        <w:rPr>
          <w:b/>
        </w:rPr>
      </w:pPr>
    </w:p>
    <w:p w14:paraId="6846B344" w14:textId="054194A2" w:rsidR="00A6581F" w:rsidRDefault="00A6581F" w:rsidP="007C3906">
      <w:pPr>
        <w:pStyle w:val="-"/>
        <w:outlineLvl w:val="1"/>
        <w:rPr>
          <w:b/>
        </w:rPr>
      </w:pPr>
      <w:bookmarkStart w:id="10" w:name="_Toc514402089"/>
      <w:r>
        <w:rPr>
          <w:b/>
        </w:rPr>
        <w:t>2.1. Требования к составу и параметрам технических средств</w:t>
      </w:r>
      <w:bookmarkEnd w:id="10"/>
    </w:p>
    <w:p w14:paraId="0122D971" w14:textId="6A100EF2" w:rsidR="007D26CA" w:rsidRPr="00D10255" w:rsidRDefault="007D26CA" w:rsidP="007C3906">
      <w:pPr>
        <w:pStyle w:val="-"/>
        <w:rPr>
          <w:b/>
        </w:rPr>
      </w:pPr>
      <w:bookmarkStart w:id="11" w:name="_Hlk514316694"/>
      <w:r>
        <w:rPr>
          <w:rFonts w:cs="Times New Roman"/>
          <w:szCs w:val="24"/>
        </w:rPr>
        <w:t>Для работы программы требуется устройство под управлением ОС «</w:t>
      </w:r>
      <w:r>
        <w:rPr>
          <w:rFonts w:cs="Times New Roman"/>
          <w:szCs w:val="24"/>
          <w:lang w:val="en-US"/>
        </w:rPr>
        <w:t>Android</w:t>
      </w:r>
      <w:r>
        <w:rPr>
          <w:rFonts w:cs="Times New Roman"/>
          <w:szCs w:val="24"/>
        </w:rPr>
        <w:t>», отвечающее следующим требованиям:</w:t>
      </w:r>
    </w:p>
    <w:p w14:paraId="30FC7428" w14:textId="2C4299FC" w:rsidR="007D26CA" w:rsidRDefault="007D26CA" w:rsidP="007D26CA">
      <w:pPr>
        <w:pStyle w:val="a8"/>
        <w:spacing w:line="360" w:lineRule="auto"/>
        <w:ind w:left="0"/>
        <w:rPr>
          <w:rFonts w:ascii="Times New Roman" w:hAnsi="Times New Roman" w:cs="Times New Roman"/>
          <w:sz w:val="24"/>
          <w:szCs w:val="24"/>
        </w:rPr>
      </w:pPr>
      <w:r>
        <w:rPr>
          <w:rFonts w:ascii="Times New Roman" w:hAnsi="Times New Roman" w:cs="Times New Roman"/>
          <w:sz w:val="24"/>
          <w:szCs w:val="24"/>
        </w:rPr>
        <w:t>-</w:t>
      </w:r>
      <w:r w:rsidRPr="00D10255">
        <w:t xml:space="preserve"> </w:t>
      </w:r>
      <w:r w:rsidRPr="00D10255">
        <w:rPr>
          <w:rFonts w:ascii="Times New Roman" w:hAnsi="Times New Roman" w:cs="Times New Roman"/>
          <w:sz w:val="24"/>
          <w:szCs w:val="24"/>
        </w:rPr>
        <w:t>Минимум 5</w:t>
      </w:r>
      <w:r>
        <w:rPr>
          <w:rFonts w:ascii="Times New Roman" w:hAnsi="Times New Roman" w:cs="Times New Roman"/>
          <w:sz w:val="24"/>
          <w:szCs w:val="24"/>
        </w:rPr>
        <w:t>12 МБ</w:t>
      </w:r>
      <w:r w:rsidRPr="00D10255">
        <w:rPr>
          <w:rFonts w:ascii="Times New Roman" w:hAnsi="Times New Roman" w:cs="Times New Roman"/>
          <w:sz w:val="24"/>
          <w:szCs w:val="24"/>
        </w:rPr>
        <w:t xml:space="preserve"> RAM;</w:t>
      </w:r>
    </w:p>
    <w:p w14:paraId="6000ED89" w14:textId="051A478A" w:rsidR="007D26CA" w:rsidRDefault="007D26CA" w:rsidP="007D26CA">
      <w:pPr>
        <w:pStyle w:val="a8"/>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Pr="00D10255">
        <w:rPr>
          <w:rFonts w:ascii="Times New Roman" w:hAnsi="Times New Roman" w:cs="Times New Roman"/>
          <w:sz w:val="24"/>
          <w:szCs w:val="24"/>
        </w:rPr>
        <w:t>Минимум 26</w:t>
      </w:r>
      <w:r>
        <w:rPr>
          <w:rFonts w:ascii="Times New Roman" w:hAnsi="Times New Roman" w:cs="Times New Roman"/>
          <w:sz w:val="24"/>
          <w:szCs w:val="24"/>
        </w:rPr>
        <w:t xml:space="preserve"> МБ</w:t>
      </w:r>
      <w:r w:rsidRPr="00D10255">
        <w:rPr>
          <w:rFonts w:ascii="Times New Roman" w:hAnsi="Times New Roman" w:cs="Times New Roman"/>
          <w:sz w:val="24"/>
          <w:szCs w:val="24"/>
        </w:rPr>
        <w:t xml:space="preserve"> SSD;</w:t>
      </w:r>
    </w:p>
    <w:p w14:paraId="5C3722A4" w14:textId="7547C0E0" w:rsidR="007D26CA" w:rsidRDefault="00A16464" w:rsidP="007C3906">
      <w:pPr>
        <w:pStyle w:val="a8"/>
        <w:spacing w:line="360" w:lineRule="auto"/>
        <w:ind w:left="0"/>
        <w:outlineLvl w:val="1"/>
        <w:rPr>
          <w:rFonts w:ascii="Times New Roman" w:hAnsi="Times New Roman" w:cs="Times New Roman"/>
          <w:b/>
          <w:sz w:val="24"/>
          <w:szCs w:val="24"/>
        </w:rPr>
      </w:pPr>
      <w:bookmarkStart w:id="12" w:name="_Toc514402090"/>
      <w:bookmarkEnd w:id="11"/>
      <w:r>
        <w:rPr>
          <w:rFonts w:ascii="Times New Roman" w:hAnsi="Times New Roman" w:cs="Times New Roman"/>
          <w:b/>
          <w:sz w:val="24"/>
          <w:szCs w:val="24"/>
        </w:rPr>
        <w:t>2.2. Требования к информационной и программной совместимости</w:t>
      </w:r>
      <w:bookmarkEnd w:id="12"/>
    </w:p>
    <w:p w14:paraId="5CBF4630" w14:textId="01C88CE0" w:rsidR="00A16464" w:rsidRDefault="00A16464" w:rsidP="007D26CA">
      <w:pPr>
        <w:pStyle w:val="a8"/>
        <w:spacing w:line="360" w:lineRule="auto"/>
        <w:ind w:left="0"/>
        <w:rPr>
          <w:rFonts w:ascii="Times New Roman" w:hAnsi="Times New Roman" w:cs="Times New Roman"/>
          <w:sz w:val="24"/>
          <w:szCs w:val="24"/>
        </w:rPr>
      </w:pPr>
      <w:bookmarkStart w:id="13" w:name="_Hlk514316726"/>
      <w:r>
        <w:rPr>
          <w:rFonts w:ascii="Times New Roman" w:hAnsi="Times New Roman" w:cs="Times New Roman"/>
          <w:sz w:val="24"/>
          <w:szCs w:val="24"/>
        </w:rPr>
        <w:t>Для работы программы требуется, чтобы на устройстве была установлена ОС «</w:t>
      </w:r>
      <w:r>
        <w:rPr>
          <w:rFonts w:ascii="Times New Roman" w:hAnsi="Times New Roman" w:cs="Times New Roman"/>
          <w:sz w:val="24"/>
          <w:szCs w:val="24"/>
          <w:lang w:val="en-US"/>
        </w:rPr>
        <w:t>Android</w:t>
      </w:r>
      <w:r>
        <w:rPr>
          <w:rFonts w:ascii="Times New Roman" w:hAnsi="Times New Roman" w:cs="Times New Roman"/>
          <w:sz w:val="24"/>
          <w:szCs w:val="24"/>
        </w:rPr>
        <w:t>» версии 4.0 или выше.</w:t>
      </w:r>
    </w:p>
    <w:p w14:paraId="05D12D98" w14:textId="369BDD66" w:rsidR="00A16464" w:rsidRDefault="00A16464" w:rsidP="007C3906">
      <w:pPr>
        <w:pStyle w:val="a8"/>
        <w:spacing w:line="360" w:lineRule="auto"/>
        <w:ind w:left="0"/>
        <w:outlineLvl w:val="1"/>
        <w:rPr>
          <w:rFonts w:ascii="Times New Roman" w:hAnsi="Times New Roman" w:cs="Times New Roman"/>
          <w:b/>
          <w:sz w:val="24"/>
          <w:szCs w:val="24"/>
        </w:rPr>
      </w:pPr>
      <w:bookmarkStart w:id="14" w:name="_Toc514402091"/>
      <w:bookmarkEnd w:id="13"/>
      <w:r>
        <w:rPr>
          <w:rFonts w:ascii="Times New Roman" w:hAnsi="Times New Roman" w:cs="Times New Roman"/>
          <w:b/>
          <w:sz w:val="24"/>
          <w:szCs w:val="24"/>
        </w:rPr>
        <w:t>2.3. Требования к оператору</w:t>
      </w:r>
      <w:bookmarkEnd w:id="14"/>
    </w:p>
    <w:p w14:paraId="148972B7" w14:textId="7D8CBF1D" w:rsidR="00A16464" w:rsidRDefault="00A16464" w:rsidP="007D26CA">
      <w:pPr>
        <w:pStyle w:val="a8"/>
        <w:spacing w:line="360" w:lineRule="auto"/>
        <w:ind w:left="0"/>
        <w:rPr>
          <w:rFonts w:ascii="Times New Roman" w:hAnsi="Times New Roman" w:cs="Times New Roman"/>
          <w:sz w:val="24"/>
          <w:szCs w:val="24"/>
        </w:rPr>
      </w:pPr>
      <w:r>
        <w:rPr>
          <w:rFonts w:ascii="Times New Roman" w:hAnsi="Times New Roman" w:cs="Times New Roman"/>
          <w:sz w:val="24"/>
          <w:szCs w:val="24"/>
        </w:rPr>
        <w:t>Программа не предоставляет специальных требований к оператору. Для ее использования достаточно обладать базовыми навыками работы с устройствами под управлением ОС «</w:t>
      </w:r>
      <w:r>
        <w:rPr>
          <w:rFonts w:ascii="Times New Roman" w:hAnsi="Times New Roman" w:cs="Times New Roman"/>
          <w:sz w:val="24"/>
          <w:szCs w:val="24"/>
          <w:lang w:val="en-US"/>
        </w:rPr>
        <w:t>Android</w:t>
      </w:r>
      <w:r>
        <w:rPr>
          <w:rFonts w:ascii="Times New Roman" w:hAnsi="Times New Roman" w:cs="Times New Roman"/>
          <w:sz w:val="24"/>
          <w:szCs w:val="24"/>
        </w:rPr>
        <w:t>».</w:t>
      </w:r>
    </w:p>
    <w:p w14:paraId="1B8CB692" w14:textId="785DF4A8" w:rsidR="00A16464" w:rsidRDefault="00A16464" w:rsidP="007D26CA">
      <w:pPr>
        <w:pStyle w:val="a8"/>
        <w:spacing w:line="360" w:lineRule="auto"/>
        <w:ind w:left="0"/>
        <w:rPr>
          <w:rFonts w:ascii="Times New Roman" w:hAnsi="Times New Roman" w:cs="Times New Roman"/>
          <w:sz w:val="24"/>
          <w:szCs w:val="24"/>
        </w:rPr>
      </w:pPr>
    </w:p>
    <w:p w14:paraId="477FD56E" w14:textId="77777777" w:rsidR="00A16464" w:rsidRDefault="00A16464">
      <w:pPr>
        <w:rPr>
          <w:rFonts w:ascii="Times New Roman" w:hAnsi="Times New Roman" w:cs="Times New Roman"/>
          <w:sz w:val="24"/>
          <w:szCs w:val="24"/>
        </w:rPr>
      </w:pPr>
      <w:r>
        <w:rPr>
          <w:rFonts w:ascii="Times New Roman" w:hAnsi="Times New Roman" w:cs="Times New Roman"/>
          <w:sz w:val="24"/>
          <w:szCs w:val="24"/>
        </w:rPr>
        <w:br w:type="page"/>
      </w:r>
    </w:p>
    <w:p w14:paraId="25603F02" w14:textId="76AA0C6F" w:rsidR="00A16464" w:rsidRDefault="00A16464" w:rsidP="007C3906">
      <w:pPr>
        <w:pStyle w:val="a8"/>
        <w:spacing w:line="360" w:lineRule="auto"/>
        <w:ind w:left="0"/>
        <w:jc w:val="center"/>
        <w:outlineLvl w:val="0"/>
        <w:rPr>
          <w:rFonts w:ascii="Times New Roman" w:hAnsi="Times New Roman" w:cs="Times New Roman"/>
          <w:b/>
          <w:sz w:val="24"/>
          <w:szCs w:val="24"/>
        </w:rPr>
      </w:pPr>
      <w:bookmarkStart w:id="15" w:name="_Toc514402092"/>
      <w:r>
        <w:rPr>
          <w:rFonts w:ascii="Times New Roman" w:hAnsi="Times New Roman" w:cs="Times New Roman"/>
          <w:b/>
          <w:sz w:val="24"/>
          <w:szCs w:val="24"/>
        </w:rPr>
        <w:lastRenderedPageBreak/>
        <w:t>3. ВЫПОЛНЕНИЕ ПРОГРАММЫ</w:t>
      </w:r>
      <w:bookmarkEnd w:id="15"/>
    </w:p>
    <w:p w14:paraId="72759D24" w14:textId="251A606C" w:rsidR="00A16464" w:rsidRDefault="00A16464" w:rsidP="00A16464">
      <w:pPr>
        <w:pStyle w:val="a8"/>
        <w:spacing w:line="360" w:lineRule="auto"/>
        <w:ind w:left="0"/>
        <w:jc w:val="center"/>
        <w:rPr>
          <w:rFonts w:ascii="Times New Roman" w:hAnsi="Times New Roman" w:cs="Times New Roman"/>
          <w:b/>
          <w:sz w:val="24"/>
          <w:szCs w:val="24"/>
        </w:rPr>
      </w:pPr>
    </w:p>
    <w:p w14:paraId="7FF1C9E6" w14:textId="42389B6C" w:rsidR="00A16464" w:rsidRPr="00A16464" w:rsidRDefault="00A16464" w:rsidP="007C3906">
      <w:pPr>
        <w:pStyle w:val="a8"/>
        <w:spacing w:line="360" w:lineRule="auto"/>
        <w:ind w:left="0"/>
        <w:outlineLvl w:val="1"/>
        <w:rPr>
          <w:rFonts w:ascii="Times New Roman" w:hAnsi="Times New Roman" w:cs="Times New Roman"/>
          <w:b/>
          <w:sz w:val="24"/>
          <w:szCs w:val="24"/>
        </w:rPr>
      </w:pPr>
      <w:bookmarkStart w:id="16" w:name="_Toc514402093"/>
      <w:r>
        <w:rPr>
          <w:rFonts w:ascii="Times New Roman" w:hAnsi="Times New Roman" w:cs="Times New Roman"/>
          <w:b/>
          <w:sz w:val="24"/>
          <w:szCs w:val="24"/>
        </w:rPr>
        <w:t>3.1</w:t>
      </w:r>
      <w:r w:rsidR="007C3906">
        <w:rPr>
          <w:rFonts w:ascii="Times New Roman" w:hAnsi="Times New Roman" w:cs="Times New Roman"/>
          <w:b/>
          <w:sz w:val="24"/>
          <w:szCs w:val="24"/>
        </w:rPr>
        <w:t>.</w:t>
      </w:r>
      <w:r>
        <w:rPr>
          <w:rFonts w:ascii="Times New Roman" w:hAnsi="Times New Roman" w:cs="Times New Roman"/>
          <w:b/>
          <w:sz w:val="24"/>
          <w:szCs w:val="24"/>
        </w:rPr>
        <w:t xml:space="preserve"> Установка и запуск программы</w:t>
      </w:r>
      <w:bookmarkEnd w:id="16"/>
    </w:p>
    <w:p w14:paraId="14B845A1" w14:textId="6E218608" w:rsidR="00605A7F" w:rsidRDefault="00B235C7" w:rsidP="00A6581F">
      <w:pPr>
        <w:pStyle w:val="-"/>
      </w:pPr>
      <w:r>
        <w:t>Перед первым запуском программу требуется установить на устройство. Для этого сохраните файл программы на устройстве</w:t>
      </w:r>
      <w:r w:rsidR="00124E8D">
        <w:t xml:space="preserve">, </w:t>
      </w:r>
      <w:r w:rsidR="007C3906">
        <w:t>перейдите к его расположению</w:t>
      </w:r>
      <w:r w:rsidR="00124E8D">
        <w:t xml:space="preserve"> и нажмите на иконку файла. Вам будет предложено установить файл. Следуя инструкциям на экране, установите программу и запустите, нажав на его иконку в меню устройства.</w:t>
      </w:r>
    </w:p>
    <w:p w14:paraId="171FC8FC" w14:textId="55F4BABD" w:rsidR="007C3906" w:rsidRPr="007C3906" w:rsidRDefault="007C3906" w:rsidP="007C3906">
      <w:pPr>
        <w:pStyle w:val="-"/>
        <w:outlineLvl w:val="1"/>
        <w:rPr>
          <w:b/>
        </w:rPr>
      </w:pPr>
      <w:bookmarkStart w:id="17" w:name="_Toc514402094"/>
      <w:r>
        <w:rPr>
          <w:b/>
        </w:rPr>
        <w:t>3.2. Выполнение программы</w:t>
      </w:r>
      <w:bookmarkEnd w:id="17"/>
    </w:p>
    <w:p w14:paraId="2581F592" w14:textId="189BDDA0" w:rsidR="00433CED" w:rsidRDefault="00433CED" w:rsidP="00433CED">
      <w:pPr>
        <w:pStyle w:val="-"/>
        <w:rPr>
          <w:noProof/>
        </w:rPr>
      </w:pPr>
      <w:r>
        <w:t>После запуска приложения пользователь попадает главное меню, в котором представлены кнопки «Играть» и «Выход» (</w:t>
      </w:r>
      <w:r w:rsidRPr="005039F8">
        <w:rPr>
          <w:i/>
        </w:rPr>
        <w:t>рисунок 1</w:t>
      </w:r>
      <w:r>
        <w:t>). При нажатии на кнопку «Выход» приложение завершит работу. При нажатии кнопки «Играть» открывается меню создания игры.</w:t>
      </w:r>
      <w:r w:rsidRPr="005039F8">
        <w:rPr>
          <w:noProof/>
        </w:rPr>
        <w:t xml:space="preserve"> </w:t>
      </w:r>
    </w:p>
    <w:p w14:paraId="05B696CB" w14:textId="3004AB40" w:rsidR="00433CED" w:rsidRDefault="00433CED" w:rsidP="00433CED">
      <w:pPr>
        <w:pStyle w:val="-"/>
      </w:pPr>
      <w:r>
        <w:t>В меню создания игры представлены поля для ввода имен игроков, кнопка «Добавить», кнопка «Назад» и кнопка «Начать путешествие».</w:t>
      </w:r>
    </w:p>
    <w:p w14:paraId="48C3986D" w14:textId="6D534639" w:rsidR="00433CED" w:rsidRDefault="00433CED" w:rsidP="00433CED">
      <w:pPr>
        <w:pStyle w:val="-"/>
      </w:pPr>
      <w:r>
        <w:t xml:space="preserve">При нажатии кнопки «Назад» приложение выходит в главное меню. При нажатии кнопки «Добавить» появляется поле для ввода </w:t>
      </w:r>
      <w:proofErr w:type="gramStart"/>
      <w:r>
        <w:t>имени четвертого игрока</w:t>
      </w:r>
      <w:proofErr w:type="gramEnd"/>
      <w:r>
        <w:t xml:space="preserve"> и кнопка «Удалить», которая убирает это поле.</w:t>
      </w:r>
    </w:p>
    <w:p w14:paraId="12BB6DA9" w14:textId="77777777" w:rsidR="00433CED" w:rsidRPr="005039F8" w:rsidRDefault="00433CED" w:rsidP="00433CED">
      <w:pPr>
        <w:pStyle w:val="-"/>
      </w:pPr>
    </w:p>
    <w:p w14:paraId="3B6A9AA0" w14:textId="77777777" w:rsidR="00433CED" w:rsidRDefault="00433CED" w:rsidP="00433CED">
      <w:pPr>
        <w:pStyle w:val="a8"/>
        <w:keepNext/>
        <w:spacing w:line="360" w:lineRule="auto"/>
        <w:ind w:left="0"/>
        <w:jc w:val="center"/>
      </w:pPr>
      <w:r w:rsidRPr="005039F8">
        <w:rPr>
          <w:noProof/>
        </w:rPr>
        <w:lastRenderedPageBreak/>
        <w:drawing>
          <wp:inline distT="0" distB="0" distL="0" distR="0" wp14:anchorId="39D18B65" wp14:editId="36DD78FC">
            <wp:extent cx="1772529" cy="317128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72529" cy="3171285"/>
                    </a:xfrm>
                    <a:prstGeom prst="rect">
                      <a:avLst/>
                    </a:prstGeom>
                  </pic:spPr>
                </pic:pic>
              </a:graphicData>
            </a:graphic>
          </wp:inline>
        </w:drawing>
      </w:r>
    </w:p>
    <w:p w14:paraId="03BAC8BE" w14:textId="77777777" w:rsidR="00433CED" w:rsidRPr="00D76674" w:rsidRDefault="00433CED" w:rsidP="00433CED">
      <w:pPr>
        <w:pStyle w:val="a9"/>
        <w:jc w:val="center"/>
      </w:pPr>
      <w:r>
        <w:t xml:space="preserve">Рисунок </w:t>
      </w:r>
      <w:fldSimple w:instr=" SEQ Рисунок \* ARABIC ">
        <w:r>
          <w:rPr>
            <w:noProof/>
          </w:rPr>
          <w:t>1</w:t>
        </w:r>
      </w:fldSimple>
      <w:r>
        <w:t xml:space="preserve"> - главное меню приложения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433CED" w14:paraId="2F1DA1D3" w14:textId="77777777" w:rsidTr="00926E8E">
        <w:tc>
          <w:tcPr>
            <w:tcW w:w="3115" w:type="dxa"/>
          </w:tcPr>
          <w:p w14:paraId="2FB3C19E" w14:textId="77777777" w:rsidR="00433CED" w:rsidRDefault="00433CED" w:rsidP="00926E8E">
            <w:pPr>
              <w:pStyle w:val="a8"/>
              <w:keepNext/>
              <w:spacing w:line="360" w:lineRule="auto"/>
              <w:ind w:left="0"/>
            </w:pPr>
            <w:r w:rsidRPr="005039F8">
              <w:rPr>
                <w:noProof/>
              </w:rPr>
              <w:drawing>
                <wp:inline distT="0" distB="0" distL="0" distR="0" wp14:anchorId="69772679" wp14:editId="1B0BE260">
                  <wp:extent cx="1770480" cy="3157739"/>
                  <wp:effectExtent l="0" t="0" r="127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0480" cy="3157739"/>
                          </a:xfrm>
                          <a:prstGeom prst="rect">
                            <a:avLst/>
                          </a:prstGeom>
                        </pic:spPr>
                      </pic:pic>
                    </a:graphicData>
                  </a:graphic>
                </wp:inline>
              </w:drawing>
            </w:r>
          </w:p>
          <w:p w14:paraId="1E17A4C4" w14:textId="77777777" w:rsidR="00433CED" w:rsidRDefault="00433CED" w:rsidP="00926E8E">
            <w:pPr>
              <w:pStyle w:val="a9"/>
              <w:jc w:val="center"/>
              <w:rPr>
                <w:rFonts w:ascii="Times New Roman" w:hAnsi="Times New Roman" w:cs="Times New Roman"/>
                <w:sz w:val="24"/>
                <w:szCs w:val="24"/>
              </w:rPr>
            </w:pPr>
            <w:r>
              <w:t xml:space="preserve">Рисунок </w:t>
            </w:r>
            <w:fldSimple w:instr=" SEQ Рисунок \* ARABIC ">
              <w:r>
                <w:rPr>
                  <w:noProof/>
                </w:rPr>
                <w:t>2</w:t>
              </w:r>
            </w:fldSimple>
            <w:r>
              <w:t xml:space="preserve"> - меню создания игры</w:t>
            </w:r>
          </w:p>
        </w:tc>
        <w:tc>
          <w:tcPr>
            <w:tcW w:w="3115" w:type="dxa"/>
          </w:tcPr>
          <w:p w14:paraId="0C18A8EE" w14:textId="77777777" w:rsidR="00433CED" w:rsidRDefault="00433CED" w:rsidP="00926E8E">
            <w:pPr>
              <w:pStyle w:val="a8"/>
              <w:keepNext/>
              <w:spacing w:line="360" w:lineRule="auto"/>
              <w:ind w:left="0"/>
            </w:pPr>
            <w:r w:rsidRPr="00D76674">
              <w:rPr>
                <w:noProof/>
              </w:rPr>
              <w:drawing>
                <wp:inline distT="0" distB="0" distL="0" distR="0" wp14:anchorId="31F83E5D" wp14:editId="1B7D4630">
                  <wp:extent cx="1775604" cy="316303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27300" cy="3255123"/>
                          </a:xfrm>
                          <a:prstGeom prst="rect">
                            <a:avLst/>
                          </a:prstGeom>
                        </pic:spPr>
                      </pic:pic>
                    </a:graphicData>
                  </a:graphic>
                </wp:inline>
              </w:drawing>
            </w:r>
          </w:p>
          <w:p w14:paraId="29156F01" w14:textId="77777777" w:rsidR="00433CED" w:rsidRDefault="00433CED" w:rsidP="00926E8E">
            <w:pPr>
              <w:pStyle w:val="a9"/>
              <w:jc w:val="center"/>
              <w:rPr>
                <w:rFonts w:ascii="Times New Roman" w:hAnsi="Times New Roman" w:cs="Times New Roman"/>
                <w:sz w:val="24"/>
                <w:szCs w:val="24"/>
              </w:rPr>
            </w:pPr>
            <w:r>
              <w:t xml:space="preserve">Рисунок </w:t>
            </w:r>
            <w:fldSimple w:instr=" SEQ Рисунок \* ARABIC ">
              <w:r>
                <w:rPr>
                  <w:noProof/>
                </w:rPr>
                <w:t>3</w:t>
              </w:r>
            </w:fldSimple>
            <w:r>
              <w:t xml:space="preserve"> - добавлен четвертый игрок</w:t>
            </w:r>
          </w:p>
        </w:tc>
        <w:tc>
          <w:tcPr>
            <w:tcW w:w="3115" w:type="dxa"/>
          </w:tcPr>
          <w:p w14:paraId="36504A36" w14:textId="77777777" w:rsidR="00433CED" w:rsidRDefault="00433CED" w:rsidP="00926E8E">
            <w:pPr>
              <w:pStyle w:val="a8"/>
              <w:keepNext/>
              <w:spacing w:line="360" w:lineRule="auto"/>
              <w:ind w:left="0"/>
            </w:pPr>
            <w:r w:rsidRPr="00636503">
              <w:rPr>
                <w:noProof/>
              </w:rPr>
              <w:drawing>
                <wp:inline distT="0" distB="0" distL="0" distR="0" wp14:anchorId="2FFA4F18" wp14:editId="30B91347">
                  <wp:extent cx="1767842" cy="3156861"/>
                  <wp:effectExtent l="0" t="0" r="381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5766" cy="3188869"/>
                          </a:xfrm>
                          <a:prstGeom prst="rect">
                            <a:avLst/>
                          </a:prstGeom>
                        </pic:spPr>
                      </pic:pic>
                    </a:graphicData>
                  </a:graphic>
                </wp:inline>
              </w:drawing>
            </w:r>
          </w:p>
          <w:p w14:paraId="413BD315" w14:textId="77777777" w:rsidR="00433CED" w:rsidRDefault="00433CED" w:rsidP="00926E8E">
            <w:pPr>
              <w:pStyle w:val="a9"/>
              <w:rPr>
                <w:rFonts w:ascii="Times New Roman" w:hAnsi="Times New Roman" w:cs="Times New Roman"/>
                <w:sz w:val="24"/>
                <w:szCs w:val="24"/>
              </w:rPr>
            </w:pPr>
            <w:r>
              <w:t xml:space="preserve">Рисунок </w:t>
            </w:r>
            <w:fldSimple w:instr=" SEQ Рисунок \* ARABIC ">
              <w:r>
                <w:rPr>
                  <w:noProof/>
                </w:rPr>
                <w:t>4</w:t>
              </w:r>
            </w:fldSimple>
            <w:r>
              <w:t xml:space="preserve"> - введены имена игроков</w:t>
            </w:r>
          </w:p>
        </w:tc>
      </w:tr>
    </w:tbl>
    <w:p w14:paraId="1ED5E349" w14:textId="77777777" w:rsidR="00433CED" w:rsidRDefault="00433CED" w:rsidP="00433CED">
      <w:pPr>
        <w:rPr>
          <w:i/>
          <w:iCs/>
          <w:color w:val="44546A" w:themeColor="text2"/>
          <w:sz w:val="18"/>
          <w:szCs w:val="18"/>
        </w:rPr>
      </w:pPr>
      <w:r>
        <w:br w:type="page"/>
      </w:r>
    </w:p>
    <w:p w14:paraId="0E7D33E0" w14:textId="77777777" w:rsidR="00433CED" w:rsidRDefault="00433CED" w:rsidP="00433CED">
      <w:pPr>
        <w:pStyle w:val="a9"/>
        <w:jc w:val="center"/>
      </w:pPr>
    </w:p>
    <w:p w14:paraId="743BCF5F" w14:textId="50FA041E" w:rsidR="00433CED" w:rsidRDefault="00433CED" w:rsidP="00433CED">
      <w:pPr>
        <w:pStyle w:val="-"/>
      </w:pPr>
      <w:r>
        <w:t>При нажатии кнопки «Начать Путешествие» загружается основная сцена игры. Сразу после загрузки пользователь видит информационное сообщение «Этап основания» и кнопка «Начать». После нажатия кнопки «Начать» информационное сообщение будет скрыто. Игроку будет предложено основать свое первое поселение. Выберите место для поселения на игровом поле и нажмите на него. Построенное поселение отобразится на экране, после чего игроку будет предложено построить дорогу рядом с основанным поселением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33CED" w14:paraId="18AA5EA2" w14:textId="77777777" w:rsidTr="00926E8E">
        <w:tc>
          <w:tcPr>
            <w:tcW w:w="4672" w:type="dxa"/>
          </w:tcPr>
          <w:p w14:paraId="358F55CA" w14:textId="77777777" w:rsidR="00433CED" w:rsidRDefault="00433CED" w:rsidP="00926E8E">
            <w:pPr>
              <w:pStyle w:val="-"/>
              <w:keepNext/>
              <w:jc w:val="center"/>
            </w:pPr>
            <w:r w:rsidRPr="00636503">
              <w:rPr>
                <w:noProof/>
              </w:rPr>
              <w:drawing>
                <wp:inline distT="0" distB="0" distL="0" distR="0" wp14:anchorId="4725502D" wp14:editId="7D81AFD3">
                  <wp:extent cx="1805661" cy="3202713"/>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26943" cy="3240461"/>
                          </a:xfrm>
                          <a:prstGeom prst="rect">
                            <a:avLst/>
                          </a:prstGeom>
                        </pic:spPr>
                      </pic:pic>
                    </a:graphicData>
                  </a:graphic>
                </wp:inline>
              </w:drawing>
            </w:r>
          </w:p>
          <w:p w14:paraId="56DAFDF9" w14:textId="77777777" w:rsidR="00433CED" w:rsidRDefault="00433CED" w:rsidP="00926E8E">
            <w:pPr>
              <w:pStyle w:val="a9"/>
              <w:jc w:val="center"/>
            </w:pPr>
            <w:r>
              <w:t xml:space="preserve">Рисунок </w:t>
            </w:r>
            <w:fldSimple w:instr=" SEQ Рисунок \* ARABIC ">
              <w:r>
                <w:rPr>
                  <w:noProof/>
                </w:rPr>
                <w:t>5</w:t>
              </w:r>
            </w:fldSimple>
            <w:r>
              <w:t xml:space="preserve"> - уведомление о начале игры</w:t>
            </w:r>
          </w:p>
        </w:tc>
        <w:tc>
          <w:tcPr>
            <w:tcW w:w="4673" w:type="dxa"/>
          </w:tcPr>
          <w:p w14:paraId="2A4E2043" w14:textId="77777777" w:rsidR="00433CED" w:rsidRDefault="00433CED" w:rsidP="00926E8E">
            <w:pPr>
              <w:pStyle w:val="-"/>
              <w:keepNext/>
              <w:jc w:val="center"/>
            </w:pPr>
            <w:r w:rsidRPr="00057D5F">
              <w:rPr>
                <w:noProof/>
              </w:rPr>
              <w:drawing>
                <wp:inline distT="0" distB="0" distL="0" distR="0" wp14:anchorId="73433DEA" wp14:editId="75AB3B68">
                  <wp:extent cx="1803400" cy="3199748"/>
                  <wp:effectExtent l="0" t="0" r="635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1563" cy="3267460"/>
                          </a:xfrm>
                          <a:prstGeom prst="rect">
                            <a:avLst/>
                          </a:prstGeom>
                        </pic:spPr>
                      </pic:pic>
                    </a:graphicData>
                  </a:graphic>
                </wp:inline>
              </w:drawing>
            </w:r>
          </w:p>
          <w:p w14:paraId="123865E9" w14:textId="77777777" w:rsidR="00433CED" w:rsidRDefault="00433CED" w:rsidP="00926E8E">
            <w:pPr>
              <w:pStyle w:val="a9"/>
              <w:jc w:val="center"/>
            </w:pPr>
            <w:r>
              <w:t xml:space="preserve">Рисунок </w:t>
            </w:r>
            <w:fldSimple w:instr=" SEQ Рисунок \* ARABIC ">
              <w:r>
                <w:rPr>
                  <w:noProof/>
                </w:rPr>
                <w:t>6</w:t>
              </w:r>
            </w:fldSimple>
            <w:r>
              <w:t xml:space="preserve"> - начало игры</w:t>
            </w:r>
          </w:p>
        </w:tc>
      </w:tr>
    </w:tbl>
    <w:p w14:paraId="5AFD2F29" w14:textId="469D5B8E" w:rsidR="00433CED" w:rsidRDefault="00433CED" w:rsidP="00433CED">
      <w:pPr>
        <w:pStyle w:val="-"/>
        <w:keepNext/>
      </w:pPr>
      <w:r>
        <w:t>Выберите место рядом с построенным поселением</w:t>
      </w:r>
      <w:r w:rsidR="006C4569">
        <w:t xml:space="preserve"> и нажмите на него.</w:t>
      </w:r>
      <w:r>
        <w:t xml:space="preserve"> </w:t>
      </w:r>
      <w:r w:rsidR="006C4569">
        <w:t>Д</w:t>
      </w:r>
      <w:r>
        <w:t xml:space="preserve">орога должна отобразиться на игровом поле. Также информационное сообщение в верхней части экрана будет скрыто, а на его </w:t>
      </w:r>
      <w:proofErr w:type="gramStart"/>
      <w:r>
        <w:t>месте  появится</w:t>
      </w:r>
      <w:proofErr w:type="gramEnd"/>
      <w:r>
        <w:t xml:space="preserve"> стандартный игровой интерфейс, содержащий имена игроков, которые были введены в меню создания игры, а также кнопки «Закончить игру», «Торговля», «Строительство» и «Закончить ход». Кнопки «Торговля» и «Строительство» недоступны на данном этапе игры. При нажатии на кнопку «Закончить ход», будет выведено информационное сообщение с именем игрока, который должен </w:t>
      </w:r>
      <w:r>
        <w:lastRenderedPageBreak/>
        <w:t xml:space="preserve">совершать </w:t>
      </w:r>
      <w:proofErr w:type="gramStart"/>
      <w:r>
        <w:t>следующий ход</w:t>
      </w:r>
      <w:proofErr w:type="gramEnd"/>
      <w:r>
        <w:t xml:space="preserve"> и кнопка «Продолжить», после нажатия которой ход будет передан следующему игроку, о чем можно судить по имени игрока в нижней части экрана.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33CED" w14:paraId="49A0523F" w14:textId="77777777" w:rsidTr="00926E8E">
        <w:tc>
          <w:tcPr>
            <w:tcW w:w="4672" w:type="dxa"/>
          </w:tcPr>
          <w:p w14:paraId="3E072E95" w14:textId="77777777" w:rsidR="00433CED" w:rsidRDefault="00433CED" w:rsidP="00926E8E">
            <w:pPr>
              <w:pStyle w:val="-"/>
              <w:keepNext/>
              <w:jc w:val="center"/>
            </w:pPr>
            <w:r w:rsidRPr="00057D5F">
              <w:rPr>
                <w:noProof/>
              </w:rPr>
              <w:drawing>
                <wp:inline distT="0" distB="0" distL="0" distR="0" wp14:anchorId="4512F94B" wp14:editId="03F29D79">
                  <wp:extent cx="1810781" cy="32235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9918" cy="3275374"/>
                          </a:xfrm>
                          <a:prstGeom prst="rect">
                            <a:avLst/>
                          </a:prstGeom>
                        </pic:spPr>
                      </pic:pic>
                    </a:graphicData>
                  </a:graphic>
                </wp:inline>
              </w:drawing>
            </w:r>
          </w:p>
          <w:p w14:paraId="3492D92E" w14:textId="77777777" w:rsidR="00433CED" w:rsidRDefault="00433CED" w:rsidP="00926E8E">
            <w:pPr>
              <w:pStyle w:val="a9"/>
              <w:jc w:val="center"/>
            </w:pPr>
            <w:r>
              <w:t xml:space="preserve">Рисунок </w:t>
            </w:r>
            <w:fldSimple w:instr=" SEQ Рисунок \* ARABIC ">
              <w:r>
                <w:rPr>
                  <w:noProof/>
                </w:rPr>
                <w:t>7</w:t>
              </w:r>
            </w:fldSimple>
            <w:r>
              <w:t xml:space="preserve"> - поселение основано</w:t>
            </w:r>
          </w:p>
        </w:tc>
        <w:tc>
          <w:tcPr>
            <w:tcW w:w="4673" w:type="dxa"/>
          </w:tcPr>
          <w:p w14:paraId="00A28565" w14:textId="77777777" w:rsidR="00433CED" w:rsidRDefault="00433CED" w:rsidP="00926E8E">
            <w:pPr>
              <w:pStyle w:val="-"/>
              <w:keepNext/>
              <w:jc w:val="center"/>
            </w:pPr>
            <w:r w:rsidRPr="00057D5F">
              <w:rPr>
                <w:noProof/>
              </w:rPr>
              <w:drawing>
                <wp:inline distT="0" distB="0" distL="0" distR="0" wp14:anchorId="0D8FDBAA" wp14:editId="62EABEC8">
                  <wp:extent cx="1807699" cy="3221064"/>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3581" cy="3267182"/>
                          </a:xfrm>
                          <a:prstGeom prst="rect">
                            <a:avLst/>
                          </a:prstGeom>
                        </pic:spPr>
                      </pic:pic>
                    </a:graphicData>
                  </a:graphic>
                </wp:inline>
              </w:drawing>
            </w:r>
          </w:p>
          <w:p w14:paraId="75E41256" w14:textId="77777777" w:rsidR="00433CED" w:rsidRDefault="00433CED" w:rsidP="00926E8E">
            <w:pPr>
              <w:pStyle w:val="a9"/>
              <w:jc w:val="center"/>
            </w:pPr>
            <w:r>
              <w:t xml:space="preserve">Рисунок </w:t>
            </w:r>
            <w:fldSimple w:instr=" SEQ Рисунок \* ARABIC ">
              <w:r>
                <w:rPr>
                  <w:noProof/>
                </w:rPr>
                <w:t>8</w:t>
              </w:r>
            </w:fldSimple>
            <w:r>
              <w:t xml:space="preserve"> - дорога построена</w:t>
            </w:r>
          </w:p>
        </w:tc>
      </w:tr>
    </w:tbl>
    <w:p w14:paraId="26801A92" w14:textId="77777777" w:rsidR="00433CED" w:rsidRDefault="00433CED" w:rsidP="00433CED">
      <w:pPr>
        <w:pStyle w:val="-"/>
      </w:pPr>
      <w:r>
        <w:t xml:space="preserve">После того, как все игроки построят по два поселения и две дороги, будет выведено сообщение о том, что начинается основная фаза игры и кнопка «Продолжить», после нажатия на которую станут доступны кнопки «Торговля» и «Строительство» в игровом меню. Также в этот момент в первый раз за игру происходит сбор ресурсов – каждая клетка, граничащая с поселением одного </w:t>
      </w:r>
      <w:proofErr w:type="gramStart"/>
      <w:r>
        <w:t>из игроков</w:t>
      </w:r>
      <w:proofErr w:type="gramEnd"/>
      <w:r>
        <w:t xml:space="preserve"> приносит этому игроку одну единицу ресурса определенного вида. Если с одной клеткой граничат два поселения игрока, то такая клетка приносит игроку две единицы ресурса.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33CED" w14:paraId="70BC1FF9" w14:textId="77777777" w:rsidTr="00926E8E">
        <w:tc>
          <w:tcPr>
            <w:tcW w:w="4672" w:type="dxa"/>
          </w:tcPr>
          <w:p w14:paraId="1B882B28" w14:textId="77777777" w:rsidR="00433CED" w:rsidRDefault="00433CED" w:rsidP="00926E8E">
            <w:pPr>
              <w:pStyle w:val="-"/>
              <w:keepNext/>
              <w:jc w:val="center"/>
            </w:pPr>
            <w:r w:rsidRPr="001E6DA9">
              <w:rPr>
                <w:noProof/>
              </w:rPr>
              <w:lastRenderedPageBreak/>
              <w:drawing>
                <wp:inline distT="0" distB="0" distL="0" distR="0" wp14:anchorId="62A5D712" wp14:editId="0F38B445">
                  <wp:extent cx="1811653" cy="324128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5913" cy="3266797"/>
                          </a:xfrm>
                          <a:prstGeom prst="rect">
                            <a:avLst/>
                          </a:prstGeom>
                        </pic:spPr>
                      </pic:pic>
                    </a:graphicData>
                  </a:graphic>
                </wp:inline>
              </w:drawing>
            </w:r>
          </w:p>
          <w:p w14:paraId="51EC6862" w14:textId="77777777" w:rsidR="00433CED" w:rsidRDefault="00433CED" w:rsidP="00926E8E">
            <w:pPr>
              <w:pStyle w:val="a9"/>
              <w:jc w:val="center"/>
            </w:pPr>
            <w:r>
              <w:t xml:space="preserve">Рисунок </w:t>
            </w:r>
            <w:fldSimple w:instr=" SEQ Рисунок \* ARABIC ">
              <w:r>
                <w:rPr>
                  <w:noProof/>
                </w:rPr>
                <w:t>9</w:t>
              </w:r>
            </w:fldSimple>
            <w:r>
              <w:t xml:space="preserve"> - уведомление о смене хода</w:t>
            </w:r>
          </w:p>
        </w:tc>
        <w:tc>
          <w:tcPr>
            <w:tcW w:w="4673" w:type="dxa"/>
          </w:tcPr>
          <w:p w14:paraId="756D630C" w14:textId="77777777" w:rsidR="00433CED" w:rsidRDefault="00433CED" w:rsidP="00926E8E">
            <w:pPr>
              <w:pStyle w:val="-"/>
              <w:keepNext/>
              <w:jc w:val="center"/>
            </w:pPr>
            <w:r w:rsidRPr="001E6DA9">
              <w:rPr>
                <w:noProof/>
              </w:rPr>
              <w:drawing>
                <wp:inline distT="0" distB="0" distL="0" distR="0" wp14:anchorId="0D686FAB" wp14:editId="7A90BA3A">
                  <wp:extent cx="1822130" cy="3247632"/>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9987" cy="3297282"/>
                          </a:xfrm>
                          <a:prstGeom prst="rect">
                            <a:avLst/>
                          </a:prstGeom>
                        </pic:spPr>
                      </pic:pic>
                    </a:graphicData>
                  </a:graphic>
                </wp:inline>
              </w:drawing>
            </w:r>
          </w:p>
          <w:p w14:paraId="007DAF56" w14:textId="77777777" w:rsidR="00433CED" w:rsidRDefault="00433CED" w:rsidP="00926E8E">
            <w:pPr>
              <w:pStyle w:val="a9"/>
              <w:jc w:val="center"/>
            </w:pPr>
            <w:r>
              <w:t xml:space="preserve">Рисунок </w:t>
            </w:r>
            <w:fldSimple w:instr=" SEQ Рисунок \* ARABIC ">
              <w:r>
                <w:rPr>
                  <w:noProof/>
                </w:rPr>
                <w:t>10</w:t>
              </w:r>
            </w:fldSimple>
            <w:r>
              <w:t xml:space="preserve"> - ход передан игроку Ибрагим</w:t>
            </w:r>
          </w:p>
        </w:tc>
      </w:tr>
    </w:tbl>
    <w:p w14:paraId="7C239A53" w14:textId="77777777" w:rsidR="00433CED" w:rsidRPr="001E6DA9" w:rsidRDefault="00433CED" w:rsidP="00433CED">
      <w:pPr>
        <w:pStyle w:val="-"/>
      </w:pPr>
    </w:p>
    <w:p w14:paraId="7CE46C18" w14:textId="77777777" w:rsidR="00433CED" w:rsidRDefault="00433CED" w:rsidP="00433CED">
      <w:pPr>
        <w:pStyle w:val="-"/>
        <w:keepNext/>
        <w:jc w:val="center"/>
      </w:pPr>
      <w:r w:rsidRPr="00057D5F">
        <w:rPr>
          <w:noProof/>
        </w:rPr>
        <w:t xml:space="preserve"> </w:t>
      </w:r>
      <w:r w:rsidRPr="001E6DA9">
        <w:rPr>
          <w:noProof/>
        </w:rPr>
        <w:t xml:space="preserve"> </w:t>
      </w:r>
    </w:p>
    <w:p w14:paraId="6213BDFE" w14:textId="77777777" w:rsidR="00433CED" w:rsidRDefault="00433CED" w:rsidP="00433CED">
      <w:pPr>
        <w:pStyle w:val="-"/>
        <w:keepNext/>
        <w:jc w:val="center"/>
      </w:pPr>
      <w:r w:rsidRPr="009A4E11">
        <w:rPr>
          <w:noProof/>
        </w:rPr>
        <w:drawing>
          <wp:inline distT="0" distB="0" distL="0" distR="0" wp14:anchorId="1D452B5F" wp14:editId="019DAF5C">
            <wp:extent cx="1758461" cy="3178312"/>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2999" cy="3222663"/>
                    </a:xfrm>
                    <a:prstGeom prst="rect">
                      <a:avLst/>
                    </a:prstGeom>
                  </pic:spPr>
                </pic:pic>
              </a:graphicData>
            </a:graphic>
          </wp:inline>
        </w:drawing>
      </w:r>
    </w:p>
    <w:p w14:paraId="4A7B500E" w14:textId="4AE2F8E3" w:rsidR="00433CED" w:rsidRDefault="00433CED" w:rsidP="006C4569">
      <w:pPr>
        <w:pStyle w:val="a9"/>
        <w:jc w:val="center"/>
      </w:pPr>
      <w:r>
        <w:t>Рисунок 11 - Начало основной фазы игры</w:t>
      </w:r>
    </w:p>
    <w:p w14:paraId="77BAF8A8" w14:textId="77777777" w:rsidR="00433CED" w:rsidRDefault="00433CED" w:rsidP="00433CED">
      <w:pPr>
        <w:pStyle w:val="-"/>
      </w:pPr>
      <w:r>
        <w:lastRenderedPageBreak/>
        <w:t>При нажатии на кнопку «Закончить ход» в основной фазе выводится сообщение с именем игрока и числом, выпавшим на кубиках и кнопкой «Продолжить», передающей ход следующему игроку.</w:t>
      </w:r>
    </w:p>
    <w:p w14:paraId="5AE2417C" w14:textId="77777777" w:rsidR="00433CED" w:rsidRDefault="00433CED" w:rsidP="00433CED">
      <w:pPr>
        <w:pStyle w:val="-"/>
        <w:keepNext/>
        <w:jc w:val="center"/>
      </w:pPr>
      <w:r w:rsidRPr="00D412A7">
        <w:rPr>
          <w:noProof/>
        </w:rPr>
        <w:drawing>
          <wp:inline distT="0" distB="0" distL="0" distR="0" wp14:anchorId="195D19B7" wp14:editId="23B04B4A">
            <wp:extent cx="2261304" cy="402336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9997" cy="4038827"/>
                    </a:xfrm>
                    <a:prstGeom prst="rect">
                      <a:avLst/>
                    </a:prstGeom>
                  </pic:spPr>
                </pic:pic>
              </a:graphicData>
            </a:graphic>
          </wp:inline>
        </w:drawing>
      </w:r>
    </w:p>
    <w:p w14:paraId="34F72703" w14:textId="77777777" w:rsidR="00433CED" w:rsidRDefault="00433CED" w:rsidP="00433CED">
      <w:pPr>
        <w:pStyle w:val="a9"/>
        <w:jc w:val="center"/>
      </w:pPr>
      <w:r>
        <w:t>Рисунок 12</w:t>
      </w:r>
      <w:r w:rsidRPr="00D412A7">
        <w:t xml:space="preserve"> - </w:t>
      </w:r>
      <w:r>
        <w:t>уведомление о смене хода в основной фазе</w:t>
      </w:r>
    </w:p>
    <w:p w14:paraId="08A06653" w14:textId="47B881AA" w:rsidR="00433CED" w:rsidRDefault="00433CED" w:rsidP="00433CED">
      <w:pPr>
        <w:pStyle w:val="-"/>
      </w:pPr>
      <w:r>
        <w:t xml:space="preserve">При нажатии на кнопку «Торговля» </w:t>
      </w:r>
      <w:r w:rsidR="006C4569">
        <w:t>выводитс</w:t>
      </w:r>
      <w:r>
        <w:t xml:space="preserve">я экран торговли, на котором представлены все игроки и указано количество у них ресурсов каждого вида. После нажатия на кнопку с именем игрока, вы попадете на экран обмена ресурсов, позволяющий ввести количество ресурсов, которое вы хотите отдать или получить от другого игрока. Экран торговли помимо кнопки добавления ресурсов содержит кнопки «Подтвердить» и «Отмена». При нажатии на кнопку «Подтвердить» сделка совершается и количество ресурсов у игроков, участвующих </w:t>
      </w:r>
      <w:proofErr w:type="gramStart"/>
      <w:r>
        <w:t>в сделке</w:t>
      </w:r>
      <w:proofErr w:type="gramEnd"/>
      <w:r>
        <w:t xml:space="preserve"> изменяется. При нажатии на кнопку «Отмена» игрок попадает обратно в меню торговли.</w:t>
      </w:r>
      <w:r w:rsidRPr="00D65D2A">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33CED" w14:paraId="2DE53933" w14:textId="77777777" w:rsidTr="00926E8E">
        <w:tc>
          <w:tcPr>
            <w:tcW w:w="4672" w:type="dxa"/>
          </w:tcPr>
          <w:p w14:paraId="0C823587" w14:textId="77777777" w:rsidR="00433CED" w:rsidRDefault="00433CED" w:rsidP="00926E8E">
            <w:pPr>
              <w:pStyle w:val="-"/>
              <w:keepNext/>
              <w:jc w:val="center"/>
            </w:pPr>
            <w:r w:rsidRPr="0035263C">
              <w:rPr>
                <w:noProof/>
              </w:rPr>
              <w:lastRenderedPageBreak/>
              <w:drawing>
                <wp:inline distT="0" distB="0" distL="0" distR="0" wp14:anchorId="3D4511A3" wp14:editId="1DC281CE">
                  <wp:extent cx="2159582" cy="3848068"/>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3326" cy="3872557"/>
                          </a:xfrm>
                          <a:prstGeom prst="rect">
                            <a:avLst/>
                          </a:prstGeom>
                        </pic:spPr>
                      </pic:pic>
                    </a:graphicData>
                  </a:graphic>
                </wp:inline>
              </w:drawing>
            </w:r>
          </w:p>
          <w:p w14:paraId="7A4C386F" w14:textId="77777777" w:rsidR="00433CED" w:rsidRDefault="00433CED" w:rsidP="00926E8E">
            <w:pPr>
              <w:pStyle w:val="a9"/>
              <w:jc w:val="center"/>
            </w:pPr>
            <w:r>
              <w:t xml:space="preserve">Рисунок </w:t>
            </w:r>
            <w:fldSimple w:instr=" SEQ Рисунок \* ARABIC ">
              <w:r>
                <w:rPr>
                  <w:noProof/>
                </w:rPr>
                <w:t>11</w:t>
              </w:r>
            </w:fldSimple>
            <w:r>
              <w:t xml:space="preserve"> - меню торговли</w:t>
            </w:r>
          </w:p>
        </w:tc>
        <w:tc>
          <w:tcPr>
            <w:tcW w:w="4673" w:type="dxa"/>
          </w:tcPr>
          <w:p w14:paraId="591DE399" w14:textId="77777777" w:rsidR="00433CED" w:rsidRDefault="00433CED" w:rsidP="00926E8E">
            <w:pPr>
              <w:pStyle w:val="-"/>
              <w:keepNext/>
              <w:jc w:val="center"/>
            </w:pPr>
            <w:r w:rsidRPr="0035263C">
              <w:rPr>
                <w:noProof/>
              </w:rPr>
              <w:drawing>
                <wp:inline distT="0" distB="0" distL="0" distR="0" wp14:anchorId="49FA8710" wp14:editId="2B1C58BD">
                  <wp:extent cx="2165759" cy="3854396"/>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77054" cy="3874498"/>
                          </a:xfrm>
                          <a:prstGeom prst="rect">
                            <a:avLst/>
                          </a:prstGeom>
                        </pic:spPr>
                      </pic:pic>
                    </a:graphicData>
                  </a:graphic>
                </wp:inline>
              </w:drawing>
            </w:r>
          </w:p>
          <w:p w14:paraId="6AB1465C" w14:textId="77777777" w:rsidR="00433CED" w:rsidRDefault="00433CED" w:rsidP="00926E8E">
            <w:pPr>
              <w:pStyle w:val="a9"/>
              <w:jc w:val="center"/>
            </w:pPr>
            <w:r>
              <w:t xml:space="preserve">Рисунок </w:t>
            </w:r>
            <w:fldSimple w:instr=" SEQ Рисунок \* ARABIC ">
              <w:r>
                <w:rPr>
                  <w:noProof/>
                </w:rPr>
                <w:t>12</w:t>
              </w:r>
            </w:fldSimple>
            <w:r>
              <w:t xml:space="preserve"> - экран обмена ресурсами</w:t>
            </w:r>
          </w:p>
        </w:tc>
      </w:tr>
    </w:tbl>
    <w:p w14:paraId="4DD02415" w14:textId="77777777" w:rsidR="00433CED" w:rsidRDefault="00433CED" w:rsidP="00433CED">
      <w:pPr>
        <w:pStyle w:val="a9"/>
      </w:pPr>
    </w:p>
    <w:p w14:paraId="45050934" w14:textId="0C532C68" w:rsidR="00433CED" w:rsidRDefault="00433CED" w:rsidP="00433CED">
      <w:pPr>
        <w:pStyle w:val="-"/>
      </w:pPr>
      <w:r>
        <w:t>При нажатии на кнопку «Строительство» открывается меню строительства. В нем изображения объектов, которые игрок может построить в данный момент (для строительства которых игроку хватает ресурсов), подсвечены цветом игрока. Остальные изображения серые. Под каждым изображением отображаются иконки ресурсов, необходимых для постройки изображенного объекта. При нажатии на подсвеченное изображение должен быть активирован режим строительства соответствующего объекта.</w:t>
      </w:r>
    </w:p>
    <w:p w14:paraId="6D3EE5FB" w14:textId="39C85FE2" w:rsidR="00433CED" w:rsidRDefault="00433CED" w:rsidP="00433CED">
      <w:pPr>
        <w:pStyle w:val="-"/>
      </w:pPr>
      <w:r>
        <w:t>При нажатии на кнопку «Закончить игру» выводится экран подсчета победных очков. На нем должно быть выведено количество очков у каждого игрока, кнопки «Выйти из игры» и «Продолжить». При нажатии кнопки «Выйти из игры» приложение прекращает работу. При нажатии кнопки «Продолжить» экран подсчета очков</w:t>
      </w:r>
      <w:r w:rsidR="006C4569">
        <w:t xml:space="preserve"> будет</w:t>
      </w:r>
      <w:r>
        <w:t xml:space="preserve"> </w:t>
      </w:r>
      <w:proofErr w:type="gramStart"/>
      <w:r>
        <w:t>скрыт</w:t>
      </w:r>
      <w:proofErr w:type="gramEnd"/>
      <w:r>
        <w:t xml:space="preserve"> и игра может быть продолжена.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33CED" w14:paraId="686099CD" w14:textId="77777777" w:rsidTr="00926E8E">
        <w:tc>
          <w:tcPr>
            <w:tcW w:w="4672" w:type="dxa"/>
          </w:tcPr>
          <w:p w14:paraId="2109C313" w14:textId="77777777" w:rsidR="00433CED" w:rsidRDefault="00433CED" w:rsidP="00926E8E">
            <w:pPr>
              <w:pStyle w:val="-"/>
              <w:keepNext/>
              <w:jc w:val="center"/>
            </w:pPr>
            <w:r w:rsidRPr="00921428">
              <w:rPr>
                <w:noProof/>
              </w:rPr>
              <w:lastRenderedPageBreak/>
              <w:drawing>
                <wp:inline distT="0" distB="0" distL="0" distR="0" wp14:anchorId="79852206" wp14:editId="03773872">
                  <wp:extent cx="1821767" cy="3224332"/>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3044" cy="3279689"/>
                          </a:xfrm>
                          <a:prstGeom prst="rect">
                            <a:avLst/>
                          </a:prstGeom>
                        </pic:spPr>
                      </pic:pic>
                    </a:graphicData>
                  </a:graphic>
                </wp:inline>
              </w:drawing>
            </w:r>
          </w:p>
          <w:p w14:paraId="0E8D712B" w14:textId="77777777" w:rsidR="00433CED" w:rsidRDefault="00433CED" w:rsidP="00926E8E">
            <w:pPr>
              <w:pStyle w:val="a9"/>
              <w:jc w:val="center"/>
            </w:pPr>
            <w:r>
              <w:t xml:space="preserve">Рисунок </w:t>
            </w:r>
            <w:fldSimple w:instr=" SEQ Рисунок \* ARABIC ">
              <w:r>
                <w:rPr>
                  <w:noProof/>
                </w:rPr>
                <w:t>13</w:t>
              </w:r>
            </w:fldSimple>
            <w:r>
              <w:t xml:space="preserve"> - меню строительства</w:t>
            </w:r>
          </w:p>
        </w:tc>
        <w:tc>
          <w:tcPr>
            <w:tcW w:w="4673" w:type="dxa"/>
          </w:tcPr>
          <w:p w14:paraId="633B3A1D" w14:textId="77777777" w:rsidR="00433CED" w:rsidRDefault="00433CED" w:rsidP="00926E8E">
            <w:pPr>
              <w:pStyle w:val="-"/>
              <w:keepNext/>
              <w:jc w:val="center"/>
            </w:pPr>
            <w:r w:rsidRPr="00456FBC">
              <w:rPr>
                <w:noProof/>
              </w:rPr>
              <w:drawing>
                <wp:inline distT="0" distB="0" distL="0" distR="0" wp14:anchorId="0FBD0F0F" wp14:editId="62F77B47">
                  <wp:extent cx="1814732" cy="321968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0886" cy="3283831"/>
                          </a:xfrm>
                          <a:prstGeom prst="rect">
                            <a:avLst/>
                          </a:prstGeom>
                        </pic:spPr>
                      </pic:pic>
                    </a:graphicData>
                  </a:graphic>
                </wp:inline>
              </w:drawing>
            </w:r>
          </w:p>
          <w:p w14:paraId="72314CEA" w14:textId="77777777" w:rsidR="00433CED" w:rsidRDefault="00433CED" w:rsidP="00926E8E">
            <w:pPr>
              <w:pStyle w:val="a9"/>
              <w:jc w:val="center"/>
            </w:pPr>
            <w:r>
              <w:t xml:space="preserve">Рисунок </w:t>
            </w:r>
            <w:fldSimple w:instr=" SEQ Рисунок \* ARABIC ">
              <w:r>
                <w:rPr>
                  <w:noProof/>
                </w:rPr>
                <w:t>14</w:t>
              </w:r>
            </w:fldSimple>
            <w:r>
              <w:t xml:space="preserve"> - активирован режим строительства</w:t>
            </w:r>
          </w:p>
        </w:tc>
      </w:tr>
    </w:tbl>
    <w:p w14:paraId="5CF943C8" w14:textId="77777777" w:rsidR="00433CED" w:rsidRDefault="00433CED" w:rsidP="00433CED">
      <w:pPr>
        <w:pStyle w:val="-"/>
        <w:jc w:val="center"/>
      </w:pPr>
      <w:r w:rsidRPr="00456FBC">
        <w:rPr>
          <w:noProof/>
        </w:rPr>
        <w:drawing>
          <wp:inline distT="0" distB="0" distL="0" distR="0" wp14:anchorId="4B4141E9" wp14:editId="218A6FCC">
            <wp:extent cx="1770382" cy="3165231"/>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6139" cy="3229161"/>
                    </a:xfrm>
                    <a:prstGeom prst="rect">
                      <a:avLst/>
                    </a:prstGeom>
                  </pic:spPr>
                </pic:pic>
              </a:graphicData>
            </a:graphic>
          </wp:inline>
        </w:drawing>
      </w:r>
    </w:p>
    <w:p w14:paraId="59F88D36" w14:textId="15CC381E" w:rsidR="00433CED" w:rsidRDefault="00433CED" w:rsidP="006C4569">
      <w:pPr>
        <w:pStyle w:val="a9"/>
        <w:jc w:val="center"/>
      </w:pPr>
      <w:r>
        <w:t xml:space="preserve">Рисунок </w:t>
      </w:r>
      <w:fldSimple w:instr=" SEQ Рисунок \* ARABIC ">
        <w:r>
          <w:rPr>
            <w:noProof/>
          </w:rPr>
          <w:t>15</w:t>
        </w:r>
      </w:fldSimple>
      <w:r>
        <w:t xml:space="preserve"> - меню подсчета победных очков</w:t>
      </w:r>
    </w:p>
    <w:p w14:paraId="1A221631" w14:textId="3AEA47CE" w:rsidR="00605A7F" w:rsidRDefault="00605A7F" w:rsidP="00A6581F">
      <w:pPr>
        <w:pStyle w:val="-"/>
      </w:pPr>
    </w:p>
    <w:p w14:paraId="48D17224" w14:textId="2614B3C9" w:rsidR="000B3674" w:rsidRDefault="000B3674" w:rsidP="00A6581F">
      <w:pPr>
        <w:pStyle w:val="-"/>
      </w:pPr>
    </w:p>
    <w:p w14:paraId="3AE1D5B7" w14:textId="77777777" w:rsidR="00FE266A" w:rsidRDefault="00FE266A" w:rsidP="00FE266A">
      <w:pPr>
        <w:pStyle w:val="-"/>
        <w:jc w:val="center"/>
        <w:outlineLvl w:val="0"/>
        <w:rPr>
          <w:b/>
        </w:rPr>
      </w:pPr>
      <w:bookmarkStart w:id="18" w:name="_Toc514260146"/>
      <w:bookmarkStart w:id="19" w:name="_Toc514281137"/>
      <w:bookmarkStart w:id="20" w:name="_Toc514402095"/>
      <w:r>
        <w:rPr>
          <w:b/>
        </w:rPr>
        <w:lastRenderedPageBreak/>
        <w:t>Приложение 1</w:t>
      </w:r>
      <w:bookmarkEnd w:id="18"/>
      <w:bookmarkEnd w:id="19"/>
      <w:bookmarkEnd w:id="20"/>
    </w:p>
    <w:p w14:paraId="04D096FD" w14:textId="2B68753E" w:rsidR="00FE266A" w:rsidRDefault="00FE266A" w:rsidP="007C3906">
      <w:pPr>
        <w:pStyle w:val="-"/>
        <w:jc w:val="center"/>
        <w:rPr>
          <w:b/>
        </w:rPr>
      </w:pPr>
      <w:r>
        <w:rPr>
          <w:b/>
        </w:rPr>
        <w:t>ПРАВИЛА НАСТОЛЬНОЙ ИГРЫ «КОЛОНИЗАТОРЫ»</w:t>
      </w:r>
    </w:p>
    <w:p w14:paraId="513D22A7" w14:textId="77777777" w:rsidR="00FE266A" w:rsidRPr="007658AB" w:rsidRDefault="00FE266A" w:rsidP="00FE266A">
      <w:pPr>
        <w:pStyle w:val="-"/>
        <w:jc w:val="center"/>
      </w:pPr>
    </w:p>
    <w:p w14:paraId="31674A18" w14:textId="77777777" w:rsidR="00FE266A" w:rsidRPr="0063539F" w:rsidRDefault="00FE266A" w:rsidP="00FE266A">
      <w:pPr>
        <w:pStyle w:val="-"/>
        <w:rPr>
          <w:b/>
        </w:rPr>
      </w:pPr>
      <w:r w:rsidRPr="0063539F">
        <w:rPr>
          <w:b/>
        </w:rPr>
        <w:t>Подготовка к игре Колонизаторы</w:t>
      </w:r>
    </w:p>
    <w:p w14:paraId="629243FF" w14:textId="77777777" w:rsidR="00FE266A" w:rsidRPr="007658AB" w:rsidRDefault="00FE266A" w:rsidP="00FE266A">
      <w:pPr>
        <w:pStyle w:val="-"/>
      </w:pPr>
      <w:r w:rsidRPr="007658AB">
        <w:t>Вначале создаётся карта острова, путём произвольного расположения карточек “суши” (имеется шесть типов “суши”). Готовый остров со всех сторон обносится карточками “моря</w:t>
      </w:r>
      <w:r w:rsidRPr="0063539F">
        <w:t>”</w:t>
      </w:r>
      <w:r w:rsidRPr="007658AB">
        <w:t>.</w:t>
      </w:r>
    </w:p>
    <w:p w14:paraId="20478034" w14:textId="77777777" w:rsidR="00FE266A" w:rsidRPr="007658AB" w:rsidRDefault="00FE266A" w:rsidP="00FE266A">
      <w:pPr>
        <w:pStyle w:val="-"/>
      </w:pPr>
      <w:r w:rsidRPr="007658AB">
        <w:t>Затем, всем карточкам “Суши” (кроме «Пустыни») присваивается в любом порядке жетон с количественным числом (от 2 до 12).</w:t>
      </w:r>
    </w:p>
    <w:p w14:paraId="720E1A50" w14:textId="77777777" w:rsidR="00FE266A" w:rsidRPr="007658AB" w:rsidRDefault="00FE266A" w:rsidP="00FE266A">
      <w:pPr>
        <w:pStyle w:val="-"/>
      </w:pPr>
      <w:r w:rsidRPr="007658AB">
        <w:t>Каждому игроку выдаётся по две дороги и два поселения одного цвета.</w:t>
      </w:r>
    </w:p>
    <w:p w14:paraId="22145D95" w14:textId="77777777" w:rsidR="00FE266A" w:rsidRPr="007658AB" w:rsidRDefault="00FE266A" w:rsidP="00FE266A">
      <w:pPr>
        <w:pStyle w:val="-"/>
      </w:pPr>
      <w:r w:rsidRPr="007658AB">
        <w:t>Выкладываются колоды с карточками ресурсов. Первоочерёдность хода определяется броском двух кубиков и сравнением выпавшей суммы.</w:t>
      </w:r>
    </w:p>
    <w:p w14:paraId="0256F3FA" w14:textId="77777777" w:rsidR="00FE266A" w:rsidRPr="0063539F" w:rsidRDefault="00FE266A" w:rsidP="00FE266A">
      <w:pPr>
        <w:pStyle w:val="-"/>
        <w:rPr>
          <w:b/>
        </w:rPr>
      </w:pPr>
      <w:r w:rsidRPr="0063539F">
        <w:rPr>
          <w:b/>
        </w:rPr>
        <w:t>Ход игры</w:t>
      </w:r>
    </w:p>
    <w:p w14:paraId="5CDA5EF0" w14:textId="77777777" w:rsidR="00FE266A" w:rsidRPr="007658AB" w:rsidRDefault="00FE266A" w:rsidP="00FE266A">
      <w:pPr>
        <w:pStyle w:val="-"/>
      </w:pPr>
      <w:r w:rsidRPr="007658AB">
        <w:t>Вначале все игроки, начиная с первого, по очередности выставляют на карту острова по одному поселению и одной примыкающей дороге. Последний игрок поочерёдно выставляет две пары “поселение-дорога”. Далее, против часовой стрелки остальными игроками также ставятся ещё по одному поселению и дороге. От каждого поселения игрок получает по карточке каждого ресурса, местность с которым примыкает к данному поселению.</w:t>
      </w:r>
    </w:p>
    <w:p w14:paraId="407901F8" w14:textId="77777777" w:rsidR="00FE266A" w:rsidRPr="007658AB" w:rsidRDefault="00FE266A" w:rsidP="00FE266A">
      <w:pPr>
        <w:pStyle w:val="-"/>
      </w:pPr>
      <w:r w:rsidRPr="007658AB">
        <w:t>Сбор сырья. Первым действием каждого игрока является выбрасывание двух кубиков. Сумма выпавших очков указывает на местности с данным номером на жетоне. От этих местностей все игроки, чьи поселения построены на этой же территории, получают по одной карточке, а за город – две карточки соответствующих ресурсов (если в колоде этого ресурса закончились карточки, то игроку не достаются ресурсы).</w:t>
      </w:r>
    </w:p>
    <w:p w14:paraId="7D4D5D55" w14:textId="77777777" w:rsidR="00FE266A" w:rsidRPr="007658AB" w:rsidRDefault="00FE266A" w:rsidP="00FE266A">
      <w:pPr>
        <w:pStyle w:val="-"/>
      </w:pPr>
      <w:r w:rsidRPr="007658AB">
        <w:lastRenderedPageBreak/>
        <w:t xml:space="preserve">Строительство. Далее ходящий игрок может построить объект: «Поселение», «Город» или же «Дорогу». Для постройки игроку необходимо иметь </w:t>
      </w:r>
      <w:r>
        <w:t>с</w:t>
      </w:r>
      <w:r w:rsidRPr="007658AB">
        <w:t>оответствующее количество ресурсов.</w:t>
      </w:r>
    </w:p>
    <w:p w14:paraId="1C0288B5" w14:textId="77777777" w:rsidR="00FE266A" w:rsidRPr="007658AB" w:rsidRDefault="00FE266A" w:rsidP="00FE266A">
      <w:pPr>
        <w:pStyle w:val="-"/>
      </w:pPr>
      <w:r w:rsidRPr="007658AB">
        <w:t>Для постройки необходимо:</w:t>
      </w:r>
    </w:p>
    <w:p w14:paraId="284340ED" w14:textId="77777777" w:rsidR="00FE266A" w:rsidRPr="007658AB" w:rsidRDefault="00FE266A" w:rsidP="00FE266A">
      <w:pPr>
        <w:pStyle w:val="-"/>
        <w:numPr>
          <w:ilvl w:val="0"/>
          <w:numId w:val="3"/>
        </w:numPr>
      </w:pPr>
      <w:r w:rsidRPr="007658AB">
        <w:t>«Дорога» = «Древесина» + «Кирпичи»;</w:t>
      </w:r>
    </w:p>
    <w:p w14:paraId="371E8E47" w14:textId="77777777" w:rsidR="00FE266A" w:rsidRPr="007658AB" w:rsidRDefault="00FE266A" w:rsidP="00FE266A">
      <w:pPr>
        <w:pStyle w:val="-"/>
        <w:numPr>
          <w:ilvl w:val="0"/>
          <w:numId w:val="3"/>
        </w:numPr>
      </w:pPr>
      <w:r w:rsidRPr="007658AB">
        <w:t>«Поселение» = «Древесина» + «Кирпичи» + «Шерсть» + «Зерно»;</w:t>
      </w:r>
    </w:p>
    <w:p w14:paraId="2A450CE4" w14:textId="77777777" w:rsidR="00FE266A" w:rsidRPr="007658AB" w:rsidRDefault="00FE266A" w:rsidP="00FE266A">
      <w:pPr>
        <w:pStyle w:val="-"/>
        <w:numPr>
          <w:ilvl w:val="0"/>
          <w:numId w:val="3"/>
        </w:numPr>
      </w:pPr>
      <w:r w:rsidRPr="007658AB">
        <w:t>«Город» = две карточки «Зерно» + три карточки «Руда»;</w:t>
      </w:r>
    </w:p>
    <w:p w14:paraId="360C4B2A" w14:textId="77777777" w:rsidR="00FE266A" w:rsidRPr="007658AB" w:rsidRDefault="00FE266A" w:rsidP="00FE266A">
      <w:pPr>
        <w:pStyle w:val="-"/>
      </w:pPr>
      <w:r w:rsidRPr="007658AB">
        <w:t xml:space="preserve">Также у игрока на руках должна быть </w:t>
      </w:r>
      <w:proofErr w:type="gramStart"/>
      <w:r w:rsidRPr="007658AB">
        <w:t>фишка</w:t>
      </w:r>
      <w:proofErr w:type="gramEnd"/>
      <w:r w:rsidRPr="007658AB">
        <w:t xml:space="preserve"> соответствующая планируемой постройки.</w:t>
      </w:r>
    </w:p>
    <w:p w14:paraId="10AC56EA" w14:textId="77777777" w:rsidR="00FE266A" w:rsidRPr="007658AB" w:rsidRDefault="00FE266A" w:rsidP="00FE266A">
      <w:pPr>
        <w:pStyle w:val="-"/>
      </w:pPr>
      <w:r w:rsidRPr="007658AB">
        <w:t>Местоположение на карте, подходящее под условия для возведения конкретного объекта.</w:t>
      </w:r>
    </w:p>
    <w:p w14:paraId="3E8EFB84" w14:textId="77777777" w:rsidR="00FE266A" w:rsidRPr="007658AB" w:rsidRDefault="00FE266A" w:rsidP="00FE266A">
      <w:pPr>
        <w:pStyle w:val="-"/>
      </w:pPr>
      <w:r w:rsidRPr="007658AB">
        <w:t>Для каждой постройки карточка местности должна удовлетворять следующим требованиям:</w:t>
      </w:r>
    </w:p>
    <w:p w14:paraId="0E53CCC0" w14:textId="77777777" w:rsidR="00FE266A" w:rsidRPr="007658AB" w:rsidRDefault="00FE266A" w:rsidP="00FE266A">
      <w:pPr>
        <w:pStyle w:val="-"/>
        <w:numPr>
          <w:ilvl w:val="0"/>
          <w:numId w:val="1"/>
        </w:numPr>
      </w:pPr>
      <w:r w:rsidRPr="007658AB">
        <w:t>«Дорога». Должна быть построена на свободной грани карточки «Суша». Она должна примыкать к поселению, городу или уже имеющейся дороге.</w:t>
      </w:r>
    </w:p>
    <w:p w14:paraId="3FE29467" w14:textId="77777777" w:rsidR="00FE266A" w:rsidRPr="007658AB" w:rsidRDefault="00FE266A" w:rsidP="00FE266A">
      <w:pPr>
        <w:pStyle w:val="-"/>
        <w:numPr>
          <w:ilvl w:val="0"/>
          <w:numId w:val="1"/>
        </w:numPr>
      </w:pPr>
      <w:r w:rsidRPr="007658AB">
        <w:t>«Поселение». Возводятся на перекрёстке 3-х шестигранников «Суша», при наличии связи с другими поселениями игрока через дорожную систему. Нужно наличие на карте свободной от других городов и поселений местности. Также необходимо, чтобы на соседних гранях карточек «Суши» также отсутствовали какие-либо постройки.</w:t>
      </w:r>
    </w:p>
    <w:p w14:paraId="72640529" w14:textId="77777777" w:rsidR="00FE266A" w:rsidRPr="007658AB" w:rsidRDefault="00FE266A" w:rsidP="00FE266A">
      <w:pPr>
        <w:pStyle w:val="-"/>
        <w:numPr>
          <w:ilvl w:val="0"/>
          <w:numId w:val="1"/>
        </w:numPr>
      </w:pPr>
      <w:r w:rsidRPr="007658AB">
        <w:t>«Город». Имеющиеся Поселения игрока можно развить до Города.</w:t>
      </w:r>
    </w:p>
    <w:p w14:paraId="0226FC9F" w14:textId="77777777" w:rsidR="00FE266A" w:rsidRPr="007658AB" w:rsidRDefault="00FE266A" w:rsidP="00FE266A">
      <w:pPr>
        <w:pStyle w:val="-"/>
      </w:pPr>
      <w:r w:rsidRPr="007658AB">
        <w:t>Торговля. Следующее, что может сделать игрок, это торговля. Торговля представляет собой обмен ресурсами</w:t>
      </w:r>
      <w:r>
        <w:t xml:space="preserve"> с другими игроками.</w:t>
      </w:r>
    </w:p>
    <w:p w14:paraId="2CB603A7" w14:textId="77777777" w:rsidR="00FE266A" w:rsidRPr="007658AB" w:rsidRDefault="00FE266A" w:rsidP="00FE266A">
      <w:pPr>
        <w:pStyle w:val="-"/>
      </w:pPr>
      <w:r w:rsidRPr="007658AB">
        <w:t>Предложение торговли, помимо ходящего игрока, могут делать все остальные игроки, но только играющему на данный момент участнику. Сам же игрок во время хода может торговать со всеми.</w:t>
      </w:r>
    </w:p>
    <w:p w14:paraId="5DB6F7BC" w14:textId="77777777" w:rsidR="00FE266A" w:rsidRPr="0063539F" w:rsidRDefault="00FE266A" w:rsidP="00FE266A">
      <w:pPr>
        <w:pStyle w:val="-"/>
        <w:rPr>
          <w:b/>
        </w:rPr>
      </w:pPr>
      <w:r w:rsidRPr="0063539F">
        <w:rPr>
          <w:b/>
        </w:rPr>
        <w:t>Конец игры</w:t>
      </w:r>
    </w:p>
    <w:p w14:paraId="4F4ABE83" w14:textId="77777777" w:rsidR="00FE266A" w:rsidRPr="007658AB" w:rsidRDefault="00FE266A" w:rsidP="00FE266A">
      <w:pPr>
        <w:pStyle w:val="-"/>
      </w:pPr>
      <w:r w:rsidRPr="007658AB">
        <w:t>После набора одним из игроков 10 очко игра прекращается.</w:t>
      </w:r>
    </w:p>
    <w:p w14:paraId="017B91EB" w14:textId="77777777" w:rsidR="00FE266A" w:rsidRPr="007658AB" w:rsidRDefault="00FE266A" w:rsidP="00FE266A">
      <w:pPr>
        <w:pStyle w:val="-"/>
      </w:pPr>
      <w:r w:rsidRPr="007658AB">
        <w:lastRenderedPageBreak/>
        <w:t>Очки начисляются за следующие достижения:</w:t>
      </w:r>
    </w:p>
    <w:p w14:paraId="7C998E2D" w14:textId="77777777" w:rsidR="00FE266A" w:rsidRPr="007658AB" w:rsidRDefault="00FE266A" w:rsidP="00FE266A">
      <w:pPr>
        <w:pStyle w:val="-"/>
        <w:numPr>
          <w:ilvl w:val="0"/>
          <w:numId w:val="2"/>
        </w:numPr>
        <w:rPr>
          <w:lang w:val="en-US"/>
        </w:rPr>
      </w:pPr>
      <w:proofErr w:type="spellStart"/>
      <w:r w:rsidRPr="007658AB">
        <w:rPr>
          <w:lang w:val="en-US"/>
        </w:rPr>
        <w:t>Построенное</w:t>
      </w:r>
      <w:proofErr w:type="spellEnd"/>
      <w:r w:rsidRPr="007658AB">
        <w:rPr>
          <w:lang w:val="en-US"/>
        </w:rPr>
        <w:t xml:space="preserve"> </w:t>
      </w:r>
      <w:proofErr w:type="spellStart"/>
      <w:r w:rsidRPr="007658AB">
        <w:rPr>
          <w:lang w:val="en-US"/>
        </w:rPr>
        <w:t>поселение</w:t>
      </w:r>
      <w:proofErr w:type="spellEnd"/>
      <w:r w:rsidRPr="007658AB">
        <w:rPr>
          <w:lang w:val="en-US"/>
        </w:rPr>
        <w:t xml:space="preserve">. 1 </w:t>
      </w:r>
      <w:proofErr w:type="spellStart"/>
      <w:r w:rsidRPr="007658AB">
        <w:rPr>
          <w:lang w:val="en-US"/>
        </w:rPr>
        <w:t>очко</w:t>
      </w:r>
      <w:proofErr w:type="spellEnd"/>
      <w:r w:rsidRPr="007658AB">
        <w:rPr>
          <w:lang w:val="en-US"/>
        </w:rPr>
        <w:t>;</w:t>
      </w:r>
    </w:p>
    <w:p w14:paraId="29F06231" w14:textId="77777777" w:rsidR="00FE266A" w:rsidRDefault="00FE266A" w:rsidP="00FE266A">
      <w:pPr>
        <w:pStyle w:val="-"/>
        <w:numPr>
          <w:ilvl w:val="0"/>
          <w:numId w:val="2"/>
        </w:numPr>
      </w:pPr>
      <w:r w:rsidRPr="007658AB">
        <w:t>Построенный город. 2 очка;</w:t>
      </w:r>
    </w:p>
    <w:p w14:paraId="05F3AAFA" w14:textId="77777777" w:rsidR="00FE266A" w:rsidRDefault="00FE266A" w:rsidP="00FE266A">
      <w:pPr>
        <w:pStyle w:val="-"/>
      </w:pPr>
    </w:p>
    <w:p w14:paraId="6DA807C9" w14:textId="553BBD79" w:rsidR="00FE266A" w:rsidRDefault="00FE266A" w:rsidP="00FE266A">
      <w:pPr>
        <w:pStyle w:val="-"/>
        <w:jc w:val="center"/>
        <w:rPr>
          <w:b/>
        </w:rPr>
      </w:pPr>
    </w:p>
    <w:p w14:paraId="6FE09E93" w14:textId="77777777" w:rsidR="00FE266A" w:rsidRDefault="00FE266A">
      <w:pPr>
        <w:rPr>
          <w:rFonts w:ascii="Times New Roman" w:hAnsi="Times New Roman"/>
          <w:b/>
          <w:color w:val="000000" w:themeColor="text1"/>
          <w:sz w:val="24"/>
        </w:rPr>
      </w:pPr>
      <w:r>
        <w:rPr>
          <w:b/>
        </w:rPr>
        <w:br w:type="page"/>
      </w:r>
    </w:p>
    <w:p w14:paraId="53072C4F" w14:textId="5537C599" w:rsidR="00FE266A" w:rsidRDefault="00FE266A" w:rsidP="007C3906">
      <w:pPr>
        <w:pStyle w:val="-"/>
        <w:jc w:val="center"/>
        <w:outlineLvl w:val="0"/>
        <w:rPr>
          <w:b/>
        </w:rPr>
      </w:pPr>
      <w:bookmarkStart w:id="21" w:name="_Hlk514369892"/>
      <w:bookmarkStart w:id="22" w:name="_Toc514402096"/>
      <w:r>
        <w:rPr>
          <w:b/>
        </w:rPr>
        <w:lastRenderedPageBreak/>
        <w:t>Приложение 2</w:t>
      </w:r>
      <w:bookmarkEnd w:id="22"/>
    </w:p>
    <w:p w14:paraId="57A462C3" w14:textId="236D914B" w:rsidR="00FE266A" w:rsidRDefault="00FE266A" w:rsidP="00FE266A">
      <w:pPr>
        <w:pStyle w:val="-"/>
        <w:jc w:val="center"/>
        <w:rPr>
          <w:b/>
        </w:rPr>
      </w:pPr>
      <w:r>
        <w:rPr>
          <w:b/>
        </w:rPr>
        <w:t>СПИСОК ИСПОЛЬЗУЕМОЙ ЛИТЕРАТУРЫ</w:t>
      </w:r>
    </w:p>
    <w:sdt>
      <w:sdtPr>
        <w:rPr>
          <w:rFonts w:asciiTheme="minorHAnsi" w:eastAsiaTheme="minorHAnsi" w:hAnsiTheme="minorHAnsi" w:cstheme="minorBidi"/>
          <w:color w:val="auto"/>
          <w:sz w:val="22"/>
          <w:szCs w:val="22"/>
          <w:lang w:eastAsia="en-US"/>
        </w:rPr>
        <w:id w:val="-808477078"/>
        <w:docPartObj>
          <w:docPartGallery w:val="Bibliographies"/>
          <w:docPartUnique/>
        </w:docPartObj>
      </w:sdtPr>
      <w:sdtEndPr/>
      <w:sdtContent>
        <w:p w14:paraId="125F246C" w14:textId="556811A0" w:rsidR="00FE266A" w:rsidRPr="00FE266A" w:rsidRDefault="00FE266A">
          <w:pPr>
            <w:pStyle w:val="1"/>
            <w:rPr>
              <w:rFonts w:ascii="Times New Roman" w:hAnsi="Times New Roman" w:cs="Times New Roman"/>
              <w:sz w:val="24"/>
              <w:szCs w:val="24"/>
            </w:rPr>
          </w:pPr>
        </w:p>
        <w:bookmarkStart w:id="23" w:name="_Hlk514369521" w:displacedByCustomXml="next"/>
        <w:sdt>
          <w:sdtPr>
            <w:rPr>
              <w:rFonts w:ascii="Times New Roman" w:hAnsi="Times New Roman" w:cs="Times New Roman"/>
              <w:sz w:val="24"/>
              <w:szCs w:val="24"/>
            </w:rPr>
            <w:id w:val="111145805"/>
            <w:bibliography/>
          </w:sdtPr>
          <w:sdtEndPr>
            <w:rPr>
              <w:rFonts w:asciiTheme="minorHAnsi" w:hAnsiTheme="minorHAnsi" w:cstheme="minorBidi"/>
              <w:sz w:val="22"/>
              <w:szCs w:val="22"/>
            </w:rPr>
          </w:sdtEndPr>
          <w:sdtContent>
            <w:p w14:paraId="61F4E9B5" w14:textId="6A814475" w:rsidR="00FE266A" w:rsidRPr="00FE266A" w:rsidRDefault="00FE266A" w:rsidP="00FE266A">
              <w:pPr>
                <w:pStyle w:val="ab"/>
                <w:numPr>
                  <w:ilvl w:val="0"/>
                  <w:numId w:val="5"/>
                </w:numPr>
                <w:rPr>
                  <w:rFonts w:ascii="Times New Roman" w:hAnsi="Times New Roman" w:cs="Times New Roman"/>
                  <w:noProof/>
                  <w:sz w:val="24"/>
                  <w:szCs w:val="24"/>
                </w:rPr>
              </w:pPr>
              <w:r w:rsidRPr="00FE266A">
                <w:rPr>
                  <w:rFonts w:ascii="Times New Roman" w:hAnsi="Times New Roman" w:cs="Times New Roman"/>
                  <w:sz w:val="24"/>
                  <w:szCs w:val="24"/>
                </w:rPr>
                <w:fldChar w:fldCharType="begin"/>
              </w:r>
              <w:r w:rsidRPr="00FE266A">
                <w:rPr>
                  <w:rFonts w:ascii="Times New Roman" w:hAnsi="Times New Roman" w:cs="Times New Roman"/>
                  <w:sz w:val="24"/>
                  <w:szCs w:val="24"/>
                </w:rPr>
                <w:instrText>BIBLIOGRAPHY</w:instrText>
              </w:r>
              <w:r w:rsidRPr="00FE266A">
                <w:rPr>
                  <w:rFonts w:ascii="Times New Roman" w:hAnsi="Times New Roman" w:cs="Times New Roman"/>
                  <w:sz w:val="24"/>
                  <w:szCs w:val="24"/>
                </w:rPr>
                <w:fldChar w:fldCharType="separate"/>
              </w:r>
              <w:r w:rsidRPr="00FE266A">
                <w:rPr>
                  <w:rFonts w:ascii="Times New Roman" w:hAnsi="Times New Roman" w:cs="Times New Roman"/>
                  <w:noProof/>
                  <w:sz w:val="24"/>
                  <w:szCs w:val="24"/>
                </w:rPr>
                <w:t>Хабр</w:t>
              </w:r>
              <w:r>
                <w:rPr>
                  <w:rFonts w:ascii="Times New Roman" w:hAnsi="Times New Roman" w:cs="Times New Roman"/>
                  <w:noProof/>
                  <w:sz w:val="24"/>
                  <w:szCs w:val="24"/>
                </w:rPr>
                <w:t xml:space="preserve"> (электронный источник)</w:t>
              </w:r>
              <w:r w:rsidRPr="00FE266A">
                <w:rPr>
                  <w:rFonts w:ascii="Times New Roman" w:hAnsi="Times New Roman" w:cs="Times New Roman"/>
                  <w:noProof/>
                  <w:sz w:val="24"/>
                  <w:szCs w:val="24"/>
                </w:rPr>
                <w:t>: https://habr.com</w:t>
              </w:r>
            </w:p>
            <w:p w14:paraId="0BB6A604" w14:textId="4946C94D" w:rsidR="00FE266A" w:rsidRPr="00FE266A" w:rsidRDefault="00FE266A" w:rsidP="00FE266A">
              <w:pPr>
                <w:pStyle w:val="ab"/>
                <w:numPr>
                  <w:ilvl w:val="0"/>
                  <w:numId w:val="5"/>
                </w:numPr>
                <w:rPr>
                  <w:rFonts w:ascii="Times New Roman" w:hAnsi="Times New Roman" w:cs="Times New Roman"/>
                  <w:noProof/>
                  <w:sz w:val="24"/>
                  <w:szCs w:val="24"/>
                </w:rPr>
              </w:pPr>
              <w:r w:rsidRPr="00FE266A">
                <w:rPr>
                  <w:rFonts w:ascii="Times New Roman" w:hAnsi="Times New Roman" w:cs="Times New Roman"/>
                  <w:i/>
                  <w:iCs/>
                  <w:noProof/>
                  <w:sz w:val="24"/>
                  <w:szCs w:val="24"/>
                </w:rPr>
                <w:t>stackoverflow</w:t>
              </w:r>
              <w:r w:rsidRPr="00FE266A">
                <w:rPr>
                  <w:rFonts w:ascii="Times New Roman" w:hAnsi="Times New Roman" w:cs="Times New Roman"/>
                  <w:noProof/>
                  <w:sz w:val="24"/>
                  <w:szCs w:val="24"/>
                </w:rPr>
                <w:t>. (</w:t>
              </w:r>
              <w:r>
                <w:rPr>
                  <w:rFonts w:ascii="Times New Roman" w:hAnsi="Times New Roman" w:cs="Times New Roman"/>
                  <w:noProof/>
                  <w:sz w:val="24"/>
                  <w:szCs w:val="24"/>
                </w:rPr>
                <w:t>электронный источник</w:t>
              </w:r>
              <w:r w:rsidRPr="00FE266A">
                <w:rPr>
                  <w:rFonts w:ascii="Times New Roman" w:hAnsi="Times New Roman" w:cs="Times New Roman"/>
                  <w:noProof/>
                  <w:sz w:val="24"/>
                  <w:szCs w:val="24"/>
                </w:rPr>
                <w:t>). Получено из stackoverflow: https://stackoverflow.com</w:t>
              </w:r>
            </w:p>
            <w:p w14:paraId="790B9216" w14:textId="2DC76DBC" w:rsidR="00FE266A" w:rsidRPr="00FE266A" w:rsidRDefault="00FE266A" w:rsidP="00FE266A">
              <w:pPr>
                <w:pStyle w:val="ab"/>
                <w:numPr>
                  <w:ilvl w:val="0"/>
                  <w:numId w:val="5"/>
                </w:numPr>
                <w:rPr>
                  <w:rFonts w:ascii="Times New Roman" w:hAnsi="Times New Roman" w:cs="Times New Roman"/>
                  <w:noProof/>
                  <w:sz w:val="24"/>
                  <w:szCs w:val="24"/>
                  <w:lang w:val="en-US"/>
                </w:rPr>
              </w:pPr>
              <w:r w:rsidRPr="00FE266A">
                <w:rPr>
                  <w:rFonts w:ascii="Times New Roman" w:hAnsi="Times New Roman" w:cs="Times New Roman"/>
                  <w:i/>
                  <w:iCs/>
                  <w:noProof/>
                  <w:sz w:val="24"/>
                  <w:szCs w:val="24"/>
                  <w:lang w:val="en-US"/>
                </w:rPr>
                <w:t>Unity</w:t>
              </w:r>
              <w:r w:rsidRPr="007C3906">
                <w:rPr>
                  <w:rFonts w:ascii="Times New Roman" w:hAnsi="Times New Roman" w:cs="Times New Roman"/>
                  <w:i/>
                  <w:iCs/>
                  <w:noProof/>
                  <w:sz w:val="24"/>
                  <w:szCs w:val="24"/>
                </w:rPr>
                <w:t xml:space="preserve"> </w:t>
              </w:r>
              <w:r w:rsidRPr="00FE266A">
                <w:rPr>
                  <w:rFonts w:ascii="Times New Roman" w:hAnsi="Times New Roman" w:cs="Times New Roman"/>
                  <w:i/>
                  <w:iCs/>
                  <w:noProof/>
                  <w:sz w:val="24"/>
                  <w:szCs w:val="24"/>
                  <w:lang w:val="en-US"/>
                </w:rPr>
                <w:t>user</w:t>
              </w:r>
              <w:r w:rsidRPr="007C3906">
                <w:rPr>
                  <w:rFonts w:ascii="Times New Roman" w:hAnsi="Times New Roman" w:cs="Times New Roman"/>
                  <w:i/>
                  <w:iCs/>
                  <w:noProof/>
                  <w:sz w:val="24"/>
                  <w:szCs w:val="24"/>
                </w:rPr>
                <w:t xml:space="preserve"> </w:t>
              </w:r>
              <w:r w:rsidRPr="00FE266A">
                <w:rPr>
                  <w:rFonts w:ascii="Times New Roman" w:hAnsi="Times New Roman" w:cs="Times New Roman"/>
                  <w:i/>
                  <w:iCs/>
                  <w:noProof/>
                  <w:sz w:val="24"/>
                  <w:szCs w:val="24"/>
                  <w:lang w:val="en-US"/>
                </w:rPr>
                <w:t>manual</w:t>
              </w:r>
              <w:r w:rsidRPr="007C3906">
                <w:rPr>
                  <w:rFonts w:ascii="Times New Roman" w:hAnsi="Times New Roman" w:cs="Times New Roman"/>
                  <w:noProof/>
                  <w:sz w:val="24"/>
                  <w:szCs w:val="24"/>
                </w:rPr>
                <w:t>. (</w:t>
              </w:r>
              <w:r>
                <w:rPr>
                  <w:rFonts w:ascii="Times New Roman" w:hAnsi="Times New Roman" w:cs="Times New Roman"/>
                  <w:noProof/>
                  <w:sz w:val="24"/>
                  <w:szCs w:val="24"/>
                </w:rPr>
                <w:t>электронный источник</w:t>
              </w:r>
              <w:r w:rsidRPr="007C3906">
                <w:rPr>
                  <w:rFonts w:ascii="Times New Roman" w:hAnsi="Times New Roman" w:cs="Times New Roman"/>
                  <w:noProof/>
                  <w:sz w:val="24"/>
                  <w:szCs w:val="24"/>
                </w:rPr>
                <w:t xml:space="preserve">). </w:t>
              </w:r>
              <w:r w:rsidRPr="00FE266A">
                <w:rPr>
                  <w:rFonts w:ascii="Times New Roman" w:hAnsi="Times New Roman" w:cs="Times New Roman"/>
                  <w:noProof/>
                  <w:sz w:val="24"/>
                  <w:szCs w:val="24"/>
                </w:rPr>
                <w:t>Получено</w:t>
              </w:r>
              <w:r w:rsidRPr="00FE266A">
                <w:rPr>
                  <w:rFonts w:ascii="Times New Roman" w:hAnsi="Times New Roman" w:cs="Times New Roman"/>
                  <w:noProof/>
                  <w:sz w:val="24"/>
                  <w:szCs w:val="24"/>
                  <w:lang w:val="en-US"/>
                </w:rPr>
                <w:t xml:space="preserve"> </w:t>
              </w:r>
              <w:r w:rsidRPr="00FE266A">
                <w:rPr>
                  <w:rFonts w:ascii="Times New Roman" w:hAnsi="Times New Roman" w:cs="Times New Roman"/>
                  <w:noProof/>
                  <w:sz w:val="24"/>
                  <w:szCs w:val="24"/>
                </w:rPr>
                <w:t>из</w:t>
              </w:r>
              <w:r w:rsidRPr="00FE266A">
                <w:rPr>
                  <w:rFonts w:ascii="Times New Roman" w:hAnsi="Times New Roman" w:cs="Times New Roman"/>
                  <w:noProof/>
                  <w:sz w:val="24"/>
                  <w:szCs w:val="24"/>
                  <w:lang w:val="en-US"/>
                </w:rPr>
                <w:t xml:space="preserve"> Unity documentation: https://docs.unity3d.com/Manual/index.html</w:t>
              </w:r>
            </w:p>
            <w:p w14:paraId="4BF03D65" w14:textId="77777777" w:rsidR="00FE266A" w:rsidRPr="00FE266A" w:rsidRDefault="00FE266A" w:rsidP="00FE266A">
              <w:pPr>
                <w:pStyle w:val="ab"/>
                <w:numPr>
                  <w:ilvl w:val="0"/>
                  <w:numId w:val="5"/>
                </w:numPr>
                <w:rPr>
                  <w:rFonts w:ascii="Times New Roman" w:hAnsi="Times New Roman" w:cs="Times New Roman"/>
                  <w:noProof/>
                  <w:sz w:val="24"/>
                  <w:szCs w:val="24"/>
                </w:rPr>
              </w:pPr>
              <w:r w:rsidRPr="00FE266A">
                <w:rPr>
                  <w:rFonts w:ascii="Times New Roman" w:hAnsi="Times New Roman" w:cs="Times New Roman"/>
                  <w:noProof/>
                  <w:sz w:val="24"/>
                  <w:szCs w:val="24"/>
                </w:rPr>
                <w:t xml:space="preserve">В.В.Подбельский. (2011). </w:t>
              </w:r>
              <w:r w:rsidRPr="00FE266A">
                <w:rPr>
                  <w:rFonts w:ascii="Times New Roman" w:hAnsi="Times New Roman" w:cs="Times New Roman"/>
                  <w:i/>
                  <w:iCs/>
                  <w:noProof/>
                  <w:sz w:val="24"/>
                  <w:szCs w:val="24"/>
                </w:rPr>
                <w:t>Язык C# Базовый курс.</w:t>
              </w:r>
              <w:r w:rsidRPr="00FE266A">
                <w:rPr>
                  <w:rFonts w:ascii="Times New Roman" w:hAnsi="Times New Roman" w:cs="Times New Roman"/>
                  <w:noProof/>
                  <w:sz w:val="24"/>
                  <w:szCs w:val="24"/>
                </w:rPr>
                <w:t xml:space="preserve"> Москва: "Финансы и статистика".</w:t>
              </w:r>
            </w:p>
            <w:p w14:paraId="5A7018A4" w14:textId="77777777" w:rsidR="00FE266A" w:rsidRPr="00FE266A" w:rsidRDefault="00FE266A" w:rsidP="00FE266A">
              <w:pPr>
                <w:pStyle w:val="ab"/>
                <w:numPr>
                  <w:ilvl w:val="0"/>
                  <w:numId w:val="5"/>
                </w:numPr>
                <w:rPr>
                  <w:rFonts w:ascii="Times New Roman" w:hAnsi="Times New Roman" w:cs="Times New Roman"/>
                  <w:noProof/>
                  <w:sz w:val="24"/>
                  <w:szCs w:val="24"/>
                </w:rPr>
              </w:pPr>
              <w:r w:rsidRPr="00FE266A">
                <w:rPr>
                  <w:rFonts w:ascii="Times New Roman" w:hAnsi="Times New Roman" w:cs="Times New Roman"/>
                  <w:noProof/>
                  <w:sz w:val="24"/>
                  <w:szCs w:val="24"/>
                </w:rPr>
                <w:t xml:space="preserve">Джозеф Албахари, Б. А. (2013). </w:t>
              </w:r>
              <w:r w:rsidRPr="00FE266A">
                <w:rPr>
                  <w:rFonts w:ascii="Times New Roman" w:hAnsi="Times New Roman" w:cs="Times New Roman"/>
                  <w:i/>
                  <w:iCs/>
                  <w:noProof/>
                  <w:sz w:val="24"/>
                  <w:szCs w:val="24"/>
                </w:rPr>
                <w:t>С# 5.0 Справочник.</w:t>
              </w:r>
              <w:r w:rsidRPr="00FE266A">
                <w:rPr>
                  <w:rFonts w:ascii="Times New Roman" w:hAnsi="Times New Roman" w:cs="Times New Roman"/>
                  <w:noProof/>
                  <w:sz w:val="24"/>
                  <w:szCs w:val="24"/>
                </w:rPr>
                <w:t xml:space="preserve"> Москва: "И.Д. Вильямс".</w:t>
              </w:r>
            </w:p>
            <w:p w14:paraId="196E3A53" w14:textId="77777777" w:rsidR="00FE266A" w:rsidRPr="00FE266A" w:rsidRDefault="00FE266A" w:rsidP="00FE266A">
              <w:pPr>
                <w:pStyle w:val="ab"/>
                <w:numPr>
                  <w:ilvl w:val="0"/>
                  <w:numId w:val="5"/>
                </w:numPr>
                <w:rPr>
                  <w:rFonts w:ascii="Times New Roman" w:hAnsi="Times New Roman" w:cs="Times New Roman"/>
                  <w:noProof/>
                  <w:sz w:val="24"/>
                  <w:szCs w:val="24"/>
                </w:rPr>
              </w:pPr>
              <w:r w:rsidRPr="00FE266A">
                <w:rPr>
                  <w:rFonts w:ascii="Times New Roman" w:hAnsi="Times New Roman" w:cs="Times New Roman"/>
                  <w:noProof/>
                  <w:sz w:val="24"/>
                  <w:szCs w:val="24"/>
                </w:rPr>
                <w:t xml:space="preserve">Хокинг, Д. (2016). </w:t>
              </w:r>
              <w:r w:rsidRPr="00FE266A">
                <w:rPr>
                  <w:rFonts w:ascii="Times New Roman" w:hAnsi="Times New Roman" w:cs="Times New Roman"/>
                  <w:i/>
                  <w:iCs/>
                  <w:noProof/>
                  <w:sz w:val="24"/>
                  <w:szCs w:val="24"/>
                </w:rPr>
                <w:t>Unity в действии. Мультиплатформенная разработка на C#.</w:t>
              </w:r>
              <w:r w:rsidRPr="00FE266A">
                <w:rPr>
                  <w:rFonts w:ascii="Times New Roman" w:hAnsi="Times New Roman" w:cs="Times New Roman"/>
                  <w:noProof/>
                  <w:sz w:val="24"/>
                  <w:szCs w:val="24"/>
                </w:rPr>
                <w:t xml:space="preserve"> Санкт Петербург: "Питер".</w:t>
              </w:r>
            </w:p>
            <w:p w14:paraId="6704F56F" w14:textId="4F825461" w:rsidR="00FE266A" w:rsidRDefault="00FE266A" w:rsidP="00FE266A">
              <w:r w:rsidRPr="00FE266A">
                <w:rPr>
                  <w:rFonts w:ascii="Times New Roman" w:hAnsi="Times New Roman" w:cs="Times New Roman"/>
                  <w:b/>
                  <w:bCs/>
                  <w:sz w:val="24"/>
                  <w:szCs w:val="24"/>
                </w:rPr>
                <w:fldChar w:fldCharType="end"/>
              </w:r>
            </w:p>
          </w:sdtContent>
        </w:sdt>
      </w:sdtContent>
    </w:sdt>
    <w:bookmarkEnd w:id="21"/>
    <w:bookmarkEnd w:id="23"/>
    <w:p w14:paraId="3D6BAAFC" w14:textId="77777777" w:rsidR="00FE266A" w:rsidRPr="00FE266A" w:rsidRDefault="00FE266A" w:rsidP="00FE266A">
      <w:pPr>
        <w:pStyle w:val="-"/>
        <w:jc w:val="center"/>
        <w:rPr>
          <w:b/>
        </w:rPr>
      </w:pPr>
    </w:p>
    <w:p w14:paraId="4B60A0F4" w14:textId="285F4A07" w:rsidR="006C4569" w:rsidRPr="000B3674" w:rsidRDefault="000B3674" w:rsidP="000B3674">
      <w:pPr>
        <w:rPr>
          <w:rFonts w:ascii="Times New Roman" w:hAnsi="Times New Roman"/>
          <w:color w:val="000000" w:themeColor="text1"/>
          <w:sz w:val="24"/>
        </w:rPr>
      </w:pPr>
      <w:r>
        <w:br w:type="page"/>
      </w:r>
    </w:p>
    <w:p w14:paraId="4ECC3B14" w14:textId="010D6BC2" w:rsidR="00F40FE9" w:rsidRPr="006C4569" w:rsidRDefault="006C4569" w:rsidP="006C4569">
      <w:pPr>
        <w:pStyle w:val="-"/>
        <w:jc w:val="center"/>
        <w:rPr>
          <w:b/>
        </w:rPr>
      </w:pPr>
      <w:r>
        <w:rPr>
          <w:b/>
        </w:rPr>
        <w:lastRenderedPageBreak/>
        <w:t>ЛИСТ РЕГИСТРАЦИИ ИЗМЕНЕНИЙ</w:t>
      </w:r>
    </w:p>
    <w:tbl>
      <w:tblPr>
        <w:tblW w:w="11003"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68"/>
        <w:gridCol w:w="1134"/>
        <w:gridCol w:w="992"/>
        <w:gridCol w:w="992"/>
        <w:gridCol w:w="1126"/>
        <w:gridCol w:w="1426"/>
        <w:gridCol w:w="1129"/>
        <w:gridCol w:w="1559"/>
        <w:gridCol w:w="997"/>
        <w:gridCol w:w="1080"/>
      </w:tblGrid>
      <w:tr w:rsidR="006C4569" w:rsidRPr="00B171DA" w14:paraId="2DA8F65C" w14:textId="77777777" w:rsidTr="00926E8E">
        <w:trPr>
          <w:cantSplit/>
        </w:trPr>
        <w:tc>
          <w:tcPr>
            <w:tcW w:w="568" w:type="dxa"/>
            <w:vMerge w:val="restart"/>
          </w:tcPr>
          <w:p w14:paraId="35FBBCBB" w14:textId="77777777" w:rsidR="006C4569" w:rsidRPr="001C0310" w:rsidRDefault="006C4569" w:rsidP="00926E8E">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Изм.</w:t>
            </w:r>
          </w:p>
        </w:tc>
        <w:tc>
          <w:tcPr>
            <w:tcW w:w="4244" w:type="dxa"/>
            <w:gridSpan w:val="4"/>
          </w:tcPr>
          <w:p w14:paraId="15841080" w14:textId="77777777" w:rsidR="006C4569" w:rsidRPr="001C0310" w:rsidRDefault="006C4569" w:rsidP="00926E8E">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Номера листов (страниц)</w:t>
            </w:r>
          </w:p>
        </w:tc>
        <w:tc>
          <w:tcPr>
            <w:tcW w:w="1426" w:type="dxa"/>
            <w:vMerge w:val="restart"/>
          </w:tcPr>
          <w:p w14:paraId="0679CBAE" w14:textId="77777777" w:rsidR="006C4569" w:rsidRPr="001C0310" w:rsidRDefault="006C4569" w:rsidP="00926E8E">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Всего листов (страниц) в документе</w:t>
            </w:r>
          </w:p>
        </w:tc>
        <w:tc>
          <w:tcPr>
            <w:tcW w:w="1129" w:type="dxa"/>
            <w:vMerge w:val="restart"/>
          </w:tcPr>
          <w:p w14:paraId="09878923" w14:textId="77777777" w:rsidR="006C4569" w:rsidRPr="001C0310" w:rsidRDefault="006C4569" w:rsidP="00926E8E">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 документа</w:t>
            </w:r>
          </w:p>
        </w:tc>
        <w:tc>
          <w:tcPr>
            <w:tcW w:w="1559" w:type="dxa"/>
            <w:vMerge w:val="restart"/>
          </w:tcPr>
          <w:p w14:paraId="2FA4BCA9" w14:textId="77777777" w:rsidR="006C4569" w:rsidRPr="001C0310" w:rsidRDefault="006C4569" w:rsidP="00926E8E">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Входящий № сопроводительного документа и дата</w:t>
            </w:r>
          </w:p>
        </w:tc>
        <w:tc>
          <w:tcPr>
            <w:tcW w:w="997" w:type="dxa"/>
            <w:vMerge w:val="restart"/>
          </w:tcPr>
          <w:p w14:paraId="5DE67B08" w14:textId="77777777" w:rsidR="006C4569" w:rsidRPr="001C0310" w:rsidRDefault="006C4569" w:rsidP="00926E8E">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Подпись</w:t>
            </w:r>
          </w:p>
        </w:tc>
        <w:tc>
          <w:tcPr>
            <w:tcW w:w="1080" w:type="dxa"/>
            <w:vMerge w:val="restart"/>
          </w:tcPr>
          <w:p w14:paraId="6E0AC15D" w14:textId="77777777" w:rsidR="006C4569" w:rsidRPr="001C0310" w:rsidRDefault="006C4569" w:rsidP="00926E8E">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Дата</w:t>
            </w:r>
          </w:p>
        </w:tc>
      </w:tr>
      <w:tr w:rsidR="006C4569" w:rsidRPr="00B171DA" w14:paraId="56200096" w14:textId="77777777" w:rsidTr="00926E8E">
        <w:trPr>
          <w:cantSplit/>
        </w:trPr>
        <w:tc>
          <w:tcPr>
            <w:tcW w:w="568" w:type="dxa"/>
            <w:vMerge/>
          </w:tcPr>
          <w:p w14:paraId="45FFFEB7" w14:textId="77777777" w:rsidR="006C4569" w:rsidRPr="00B171DA" w:rsidRDefault="006C4569" w:rsidP="00926E8E">
            <w:pPr>
              <w:pStyle w:val="aa"/>
            </w:pPr>
          </w:p>
        </w:tc>
        <w:tc>
          <w:tcPr>
            <w:tcW w:w="1134" w:type="dxa"/>
          </w:tcPr>
          <w:p w14:paraId="08DB7D6A" w14:textId="77777777" w:rsidR="006C4569" w:rsidRPr="00B171DA" w:rsidRDefault="006C4569" w:rsidP="00926E8E">
            <w:pPr>
              <w:pStyle w:val="aa"/>
              <w:jc w:val="center"/>
            </w:pPr>
            <w:r w:rsidRPr="00B171DA">
              <w:t>измененных</w:t>
            </w:r>
          </w:p>
        </w:tc>
        <w:tc>
          <w:tcPr>
            <w:tcW w:w="992" w:type="dxa"/>
          </w:tcPr>
          <w:p w14:paraId="6766F132" w14:textId="77777777" w:rsidR="006C4569" w:rsidRPr="00B171DA" w:rsidRDefault="006C4569" w:rsidP="00926E8E">
            <w:pPr>
              <w:pStyle w:val="aa"/>
              <w:jc w:val="center"/>
            </w:pPr>
            <w:r w:rsidRPr="00B171DA">
              <w:t>замененных</w:t>
            </w:r>
          </w:p>
        </w:tc>
        <w:tc>
          <w:tcPr>
            <w:tcW w:w="992" w:type="dxa"/>
          </w:tcPr>
          <w:p w14:paraId="733FF303" w14:textId="77777777" w:rsidR="006C4569" w:rsidRPr="00B171DA" w:rsidRDefault="006C4569" w:rsidP="00926E8E">
            <w:pPr>
              <w:pStyle w:val="aa"/>
              <w:jc w:val="center"/>
            </w:pPr>
            <w:r w:rsidRPr="00B171DA">
              <w:t>новых</w:t>
            </w:r>
          </w:p>
        </w:tc>
        <w:tc>
          <w:tcPr>
            <w:tcW w:w="1126" w:type="dxa"/>
          </w:tcPr>
          <w:p w14:paraId="775AB0D9" w14:textId="77777777" w:rsidR="006C4569" w:rsidRPr="00B171DA" w:rsidRDefault="006C4569" w:rsidP="00926E8E">
            <w:pPr>
              <w:pStyle w:val="aa"/>
              <w:jc w:val="center"/>
            </w:pPr>
            <w:r w:rsidRPr="00B171DA">
              <w:t>аннулированных</w:t>
            </w:r>
          </w:p>
        </w:tc>
        <w:tc>
          <w:tcPr>
            <w:tcW w:w="1426" w:type="dxa"/>
            <w:vMerge/>
          </w:tcPr>
          <w:p w14:paraId="6D3F7149" w14:textId="77777777" w:rsidR="006C4569" w:rsidRPr="00B171DA" w:rsidRDefault="006C4569" w:rsidP="00926E8E">
            <w:pPr>
              <w:pStyle w:val="aa"/>
            </w:pPr>
          </w:p>
        </w:tc>
        <w:tc>
          <w:tcPr>
            <w:tcW w:w="1129" w:type="dxa"/>
            <w:vMerge/>
          </w:tcPr>
          <w:p w14:paraId="35E9F27C" w14:textId="77777777" w:rsidR="006C4569" w:rsidRPr="00B171DA" w:rsidRDefault="006C4569" w:rsidP="00926E8E">
            <w:pPr>
              <w:pStyle w:val="aa"/>
            </w:pPr>
          </w:p>
        </w:tc>
        <w:tc>
          <w:tcPr>
            <w:tcW w:w="1559" w:type="dxa"/>
            <w:vMerge/>
          </w:tcPr>
          <w:p w14:paraId="6B08475A" w14:textId="77777777" w:rsidR="006C4569" w:rsidRPr="00B171DA" w:rsidRDefault="006C4569" w:rsidP="00926E8E">
            <w:pPr>
              <w:pStyle w:val="aa"/>
            </w:pPr>
          </w:p>
        </w:tc>
        <w:tc>
          <w:tcPr>
            <w:tcW w:w="997" w:type="dxa"/>
            <w:vMerge/>
          </w:tcPr>
          <w:p w14:paraId="37A62C66" w14:textId="77777777" w:rsidR="006C4569" w:rsidRPr="00B171DA" w:rsidRDefault="006C4569" w:rsidP="00926E8E">
            <w:pPr>
              <w:pStyle w:val="aa"/>
            </w:pPr>
          </w:p>
        </w:tc>
        <w:tc>
          <w:tcPr>
            <w:tcW w:w="1080" w:type="dxa"/>
            <w:vMerge/>
          </w:tcPr>
          <w:p w14:paraId="7D0223B0" w14:textId="77777777" w:rsidR="006C4569" w:rsidRPr="00B171DA" w:rsidRDefault="006C4569" w:rsidP="00926E8E">
            <w:pPr>
              <w:pStyle w:val="aa"/>
            </w:pPr>
          </w:p>
        </w:tc>
      </w:tr>
      <w:tr w:rsidR="006C4569" w:rsidRPr="00B171DA" w14:paraId="30FEF15D" w14:textId="77777777" w:rsidTr="00926E8E">
        <w:trPr>
          <w:trHeight w:hRule="exact" w:val="425"/>
        </w:trPr>
        <w:tc>
          <w:tcPr>
            <w:tcW w:w="568" w:type="dxa"/>
          </w:tcPr>
          <w:p w14:paraId="24C358D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75338AC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5560560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6BD2158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758FB51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25238BF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5FBDAE1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0ACC920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650A0E8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4DDCF71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68165EE3" w14:textId="77777777" w:rsidTr="00926E8E">
        <w:trPr>
          <w:trHeight w:hRule="exact" w:val="425"/>
        </w:trPr>
        <w:tc>
          <w:tcPr>
            <w:tcW w:w="568" w:type="dxa"/>
          </w:tcPr>
          <w:p w14:paraId="3F7E3A6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68925A8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51A8BFB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51CFD04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2C763D3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4F171F6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451C83A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71F3008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1267D54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346D81B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6C310B4D" w14:textId="77777777" w:rsidTr="00926E8E">
        <w:trPr>
          <w:trHeight w:hRule="exact" w:val="425"/>
        </w:trPr>
        <w:tc>
          <w:tcPr>
            <w:tcW w:w="568" w:type="dxa"/>
          </w:tcPr>
          <w:p w14:paraId="3D430BA6"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5022A95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5CC70D66"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5B59F4F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2518A68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3DB9D60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1D55630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6FC3CC4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458041A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6464056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76EBA8DC" w14:textId="77777777" w:rsidTr="00926E8E">
        <w:trPr>
          <w:trHeight w:hRule="exact" w:val="425"/>
        </w:trPr>
        <w:tc>
          <w:tcPr>
            <w:tcW w:w="568" w:type="dxa"/>
          </w:tcPr>
          <w:p w14:paraId="308B679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6F128F0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36060B0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20E320A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4469921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211594B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53F79BC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5D1F227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0E790F0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554298C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0FF98455" w14:textId="77777777" w:rsidTr="00926E8E">
        <w:trPr>
          <w:trHeight w:hRule="exact" w:val="425"/>
        </w:trPr>
        <w:tc>
          <w:tcPr>
            <w:tcW w:w="568" w:type="dxa"/>
          </w:tcPr>
          <w:p w14:paraId="49BA045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0044962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62404FB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5840317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31B6C41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4B8CF3E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7976C1E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5BFACAC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3F43511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148A12A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18EC8237" w14:textId="77777777" w:rsidTr="00926E8E">
        <w:trPr>
          <w:trHeight w:hRule="exact" w:val="425"/>
        </w:trPr>
        <w:tc>
          <w:tcPr>
            <w:tcW w:w="568" w:type="dxa"/>
          </w:tcPr>
          <w:p w14:paraId="72565C2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761B76D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16AA715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23CA033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17EA708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17EBEE8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512B1BD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7DD8F786"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079CD4C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269ABA5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25B247DF" w14:textId="77777777" w:rsidTr="00926E8E">
        <w:trPr>
          <w:trHeight w:hRule="exact" w:val="425"/>
        </w:trPr>
        <w:tc>
          <w:tcPr>
            <w:tcW w:w="568" w:type="dxa"/>
          </w:tcPr>
          <w:p w14:paraId="444C383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3B14A33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21C55E2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2BB9BF5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0FEEE0F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5A388A6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4622F0E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4581ADE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1AFA6AA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13D9CDA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1EAC7AC1" w14:textId="77777777" w:rsidTr="00926E8E">
        <w:trPr>
          <w:trHeight w:hRule="exact" w:val="425"/>
        </w:trPr>
        <w:tc>
          <w:tcPr>
            <w:tcW w:w="568" w:type="dxa"/>
          </w:tcPr>
          <w:p w14:paraId="437BFA3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063A353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021966A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2383504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7FAAD40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579548D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1519403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04C085F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68DF6F3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5EB9F30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47761B84" w14:textId="77777777" w:rsidTr="00926E8E">
        <w:trPr>
          <w:trHeight w:hRule="exact" w:val="425"/>
        </w:trPr>
        <w:tc>
          <w:tcPr>
            <w:tcW w:w="568" w:type="dxa"/>
          </w:tcPr>
          <w:p w14:paraId="59EE0E96"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1CB26D7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041ECB1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2C632A0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734FDFC6"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5A48A69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302BCBD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1B37E0E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49BBEA0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490E5F9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2B3891CC" w14:textId="77777777" w:rsidTr="00926E8E">
        <w:trPr>
          <w:trHeight w:hRule="exact" w:val="425"/>
        </w:trPr>
        <w:tc>
          <w:tcPr>
            <w:tcW w:w="568" w:type="dxa"/>
          </w:tcPr>
          <w:p w14:paraId="190A73D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410BC81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7C08F0C6"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7E09DFE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5BDE8FA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04390C0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1B900C2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002F7F0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3927F16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4C63C99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611AF79F" w14:textId="77777777" w:rsidTr="00926E8E">
        <w:trPr>
          <w:trHeight w:hRule="exact" w:val="425"/>
        </w:trPr>
        <w:tc>
          <w:tcPr>
            <w:tcW w:w="568" w:type="dxa"/>
          </w:tcPr>
          <w:p w14:paraId="343E1BF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4DC2EEC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4A4F164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5717187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2C1218D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4D4FF63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0FA5EE2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6BAE3B4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1624652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0D49BE6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386D6193" w14:textId="77777777" w:rsidTr="00926E8E">
        <w:trPr>
          <w:trHeight w:hRule="exact" w:val="425"/>
        </w:trPr>
        <w:tc>
          <w:tcPr>
            <w:tcW w:w="568" w:type="dxa"/>
          </w:tcPr>
          <w:p w14:paraId="629A660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5849F20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27D64F8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63B4EFB6"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2F5D0FE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203700C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7924DA0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15CD50A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009BF84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7A916F7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131B37B5" w14:textId="77777777" w:rsidTr="00926E8E">
        <w:trPr>
          <w:trHeight w:hRule="exact" w:val="425"/>
        </w:trPr>
        <w:tc>
          <w:tcPr>
            <w:tcW w:w="568" w:type="dxa"/>
          </w:tcPr>
          <w:p w14:paraId="57451ED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11BD012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1AE260A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79A3C46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1AB3AC4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79E493B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51043D6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2AB49BE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6DCE57B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2008F7E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2B6BBDF7" w14:textId="77777777" w:rsidTr="00926E8E">
        <w:trPr>
          <w:trHeight w:hRule="exact" w:val="425"/>
        </w:trPr>
        <w:tc>
          <w:tcPr>
            <w:tcW w:w="568" w:type="dxa"/>
          </w:tcPr>
          <w:p w14:paraId="1634C59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018DEDF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3CEF76C6"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49AC536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7309B5E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5693F39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04F5138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48FA8E1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4F2ABC3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3584318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75E8025A" w14:textId="77777777" w:rsidTr="00926E8E">
        <w:trPr>
          <w:trHeight w:hRule="exact" w:val="425"/>
        </w:trPr>
        <w:tc>
          <w:tcPr>
            <w:tcW w:w="568" w:type="dxa"/>
          </w:tcPr>
          <w:p w14:paraId="5F6364A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03183B4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53A79F0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608D009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1C5CE6B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330CD5D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0E74C2F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3068757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326F3A1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701522E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071CBB91" w14:textId="77777777" w:rsidTr="00926E8E">
        <w:trPr>
          <w:trHeight w:hRule="exact" w:val="425"/>
        </w:trPr>
        <w:tc>
          <w:tcPr>
            <w:tcW w:w="568" w:type="dxa"/>
          </w:tcPr>
          <w:p w14:paraId="60AF373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3CE566C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47A4FCE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1F86A8C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0C06582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6A7092E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7BC1883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4A941C1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2F079F4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5275AA8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0906E21F" w14:textId="77777777" w:rsidTr="00926E8E">
        <w:trPr>
          <w:trHeight w:hRule="exact" w:val="425"/>
        </w:trPr>
        <w:tc>
          <w:tcPr>
            <w:tcW w:w="568" w:type="dxa"/>
          </w:tcPr>
          <w:p w14:paraId="7454631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6469889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3FAB28E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244E254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64F7EC9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163BCBE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0F0AF4A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32577A7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6100EC2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7B6FBF3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5154861D" w14:textId="77777777" w:rsidTr="00926E8E">
        <w:trPr>
          <w:trHeight w:hRule="exact" w:val="425"/>
        </w:trPr>
        <w:tc>
          <w:tcPr>
            <w:tcW w:w="568" w:type="dxa"/>
          </w:tcPr>
          <w:p w14:paraId="681D639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4A82E87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1B1C9E5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33F3D85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2CBF157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39A72EE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5DBE2D8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63E4777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4EC7122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460F3AE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131496B2" w14:textId="77777777" w:rsidTr="00926E8E">
        <w:trPr>
          <w:trHeight w:hRule="exact" w:val="425"/>
        </w:trPr>
        <w:tc>
          <w:tcPr>
            <w:tcW w:w="568" w:type="dxa"/>
          </w:tcPr>
          <w:p w14:paraId="32A9F59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3D3F0FF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3753A74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1F4646D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6619327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6FB32466"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46885D5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78715E8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3043E996"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3864EE3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52322D1F" w14:textId="77777777" w:rsidTr="00926E8E">
        <w:trPr>
          <w:trHeight w:hRule="exact" w:val="425"/>
        </w:trPr>
        <w:tc>
          <w:tcPr>
            <w:tcW w:w="568" w:type="dxa"/>
          </w:tcPr>
          <w:p w14:paraId="17E5D9C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67E1244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43388D7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6B98868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556E5AB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0599E3D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7BC650A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0211BEB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7DCE191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66A48FE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78DE0061" w14:textId="77777777" w:rsidTr="00926E8E">
        <w:trPr>
          <w:trHeight w:hRule="exact" w:val="425"/>
        </w:trPr>
        <w:tc>
          <w:tcPr>
            <w:tcW w:w="568" w:type="dxa"/>
          </w:tcPr>
          <w:p w14:paraId="69F9D6A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30AD919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0DB68F5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2FA6D04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2D9035E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107125D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5FC5FFD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49F5180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5AA68E9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42BA1C5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0D46FE55" w14:textId="77777777" w:rsidTr="00926E8E">
        <w:trPr>
          <w:trHeight w:hRule="exact" w:val="425"/>
        </w:trPr>
        <w:tc>
          <w:tcPr>
            <w:tcW w:w="568" w:type="dxa"/>
          </w:tcPr>
          <w:p w14:paraId="77C1941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585AB36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2AA2800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3715F95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610C2B7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2AEB72E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25A3F47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1DE740D2"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4BAE70D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7E2C8714"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3A4C224E" w14:textId="77777777" w:rsidTr="00926E8E">
        <w:trPr>
          <w:trHeight w:hRule="exact" w:val="425"/>
        </w:trPr>
        <w:tc>
          <w:tcPr>
            <w:tcW w:w="568" w:type="dxa"/>
          </w:tcPr>
          <w:p w14:paraId="7797C44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14523AA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31A1D8F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290E291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1F4B46A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25E137D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4C2863D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448BDB9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4473320D"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1253F78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6F0FEE02" w14:textId="77777777" w:rsidTr="00926E8E">
        <w:trPr>
          <w:trHeight w:hRule="exact" w:val="425"/>
        </w:trPr>
        <w:tc>
          <w:tcPr>
            <w:tcW w:w="568" w:type="dxa"/>
          </w:tcPr>
          <w:p w14:paraId="15CCD48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6E019F0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4F3F7A0F"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513A5E1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4738DE51"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6BB59F3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31AA005C"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61DC9B2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6739A0F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28E1874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r w:rsidR="006C4569" w:rsidRPr="00B171DA" w14:paraId="50F7A56D" w14:textId="77777777" w:rsidTr="00926E8E">
        <w:trPr>
          <w:trHeight w:hRule="exact" w:val="425"/>
        </w:trPr>
        <w:tc>
          <w:tcPr>
            <w:tcW w:w="568" w:type="dxa"/>
          </w:tcPr>
          <w:p w14:paraId="512AB18B"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34" w:type="dxa"/>
          </w:tcPr>
          <w:p w14:paraId="6DEA1435"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481638FA"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2" w:type="dxa"/>
          </w:tcPr>
          <w:p w14:paraId="1794B540"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6" w:type="dxa"/>
          </w:tcPr>
          <w:p w14:paraId="3EFA1757"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426" w:type="dxa"/>
          </w:tcPr>
          <w:p w14:paraId="1B5E3C3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129" w:type="dxa"/>
          </w:tcPr>
          <w:p w14:paraId="093830F8"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559" w:type="dxa"/>
          </w:tcPr>
          <w:p w14:paraId="4BBB55A9"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997" w:type="dxa"/>
          </w:tcPr>
          <w:p w14:paraId="6CD21DBE"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c>
          <w:tcPr>
            <w:tcW w:w="1080" w:type="dxa"/>
          </w:tcPr>
          <w:p w14:paraId="53CBEAB3" w14:textId="77777777" w:rsidR="006C4569" w:rsidRPr="001C0310" w:rsidRDefault="006C4569" w:rsidP="00926E8E">
            <w:pPr>
              <w:spacing w:after="0" w:line="240" w:lineRule="auto"/>
              <w:jc w:val="both"/>
              <w:rPr>
                <w:rFonts w:ascii="Times New Roman" w:eastAsia="Times New Roman" w:hAnsi="Times New Roman" w:cs="Times New Roman"/>
                <w:szCs w:val="20"/>
                <w:lang w:eastAsia="ru-RU"/>
              </w:rPr>
            </w:pPr>
          </w:p>
        </w:tc>
      </w:tr>
    </w:tbl>
    <w:p w14:paraId="18B4CAA7" w14:textId="77777777" w:rsidR="006C4569" w:rsidRPr="00F40FE9" w:rsidRDefault="006C4569" w:rsidP="00F40FE9">
      <w:pPr>
        <w:pStyle w:val="-"/>
      </w:pPr>
    </w:p>
    <w:sectPr w:rsidR="006C4569" w:rsidRPr="00F40FE9" w:rsidSect="00F40FE9">
      <w:headerReference w:type="default" r:id="rId26"/>
      <w:footerReference w:type="default" r:id="rId27"/>
      <w:pgSz w:w="11906" w:h="16838"/>
      <w:pgMar w:top="1134" w:right="850" w:bottom="1134" w:left="1701"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003F15" w14:textId="77777777" w:rsidR="009A6BEE" w:rsidRDefault="009A6BEE" w:rsidP="00F40FE9">
      <w:pPr>
        <w:spacing w:after="0" w:line="240" w:lineRule="auto"/>
      </w:pPr>
      <w:r>
        <w:separator/>
      </w:r>
    </w:p>
  </w:endnote>
  <w:endnote w:type="continuationSeparator" w:id="0">
    <w:p w14:paraId="2EC5F49B" w14:textId="77777777" w:rsidR="009A6BEE" w:rsidRDefault="009A6BEE" w:rsidP="00F40F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3"/>
      <w:tblW w:w="10201" w:type="dxa"/>
      <w:tblInd w:w="-853" w:type="dxa"/>
      <w:tblLook w:val="04A0" w:firstRow="1" w:lastRow="0" w:firstColumn="1" w:lastColumn="0" w:noHBand="0" w:noVBand="1"/>
    </w:tblPr>
    <w:tblGrid>
      <w:gridCol w:w="2733"/>
      <w:gridCol w:w="1867"/>
      <w:gridCol w:w="1867"/>
      <w:gridCol w:w="1867"/>
      <w:gridCol w:w="1867"/>
    </w:tblGrid>
    <w:tr w:rsidR="00F40FE9" w:rsidRPr="00D31A79" w14:paraId="6AC2616C" w14:textId="77777777" w:rsidTr="003D675F">
      <w:trPr>
        <w:trHeight w:val="423"/>
      </w:trPr>
      <w:tc>
        <w:tcPr>
          <w:tcW w:w="2733" w:type="dxa"/>
        </w:tcPr>
        <w:p w14:paraId="64E20C7D" w14:textId="77777777" w:rsidR="00F40FE9" w:rsidRPr="00D31A79" w:rsidRDefault="00F40FE9" w:rsidP="00F40FE9">
          <w:pPr>
            <w:pStyle w:val="a6"/>
            <w:spacing w:line="360" w:lineRule="auto"/>
            <w:jc w:val="center"/>
            <w:rPr>
              <w:rFonts w:ascii="Times New Roman" w:hAnsi="Times New Roman" w:cs="Times New Roman"/>
              <w:sz w:val="24"/>
              <w:szCs w:val="24"/>
            </w:rPr>
          </w:pPr>
        </w:p>
      </w:tc>
      <w:tc>
        <w:tcPr>
          <w:tcW w:w="1867" w:type="dxa"/>
        </w:tcPr>
        <w:p w14:paraId="4F05F18C" w14:textId="77777777" w:rsidR="00F40FE9" w:rsidRPr="00D31A79" w:rsidRDefault="00F40FE9" w:rsidP="00F40FE9">
          <w:pPr>
            <w:pStyle w:val="a6"/>
            <w:spacing w:line="360" w:lineRule="auto"/>
            <w:jc w:val="center"/>
            <w:rPr>
              <w:rFonts w:ascii="Times New Roman" w:hAnsi="Times New Roman" w:cs="Times New Roman"/>
              <w:sz w:val="24"/>
              <w:szCs w:val="24"/>
            </w:rPr>
          </w:pPr>
        </w:p>
      </w:tc>
      <w:tc>
        <w:tcPr>
          <w:tcW w:w="1867" w:type="dxa"/>
        </w:tcPr>
        <w:p w14:paraId="32107568" w14:textId="77777777" w:rsidR="00F40FE9" w:rsidRPr="00D31A79" w:rsidRDefault="00F40FE9" w:rsidP="00F40FE9">
          <w:pPr>
            <w:pStyle w:val="a6"/>
            <w:spacing w:line="360" w:lineRule="auto"/>
            <w:jc w:val="center"/>
            <w:rPr>
              <w:rFonts w:ascii="Times New Roman" w:hAnsi="Times New Roman" w:cs="Times New Roman"/>
              <w:sz w:val="24"/>
              <w:szCs w:val="24"/>
            </w:rPr>
          </w:pPr>
        </w:p>
      </w:tc>
      <w:tc>
        <w:tcPr>
          <w:tcW w:w="1867" w:type="dxa"/>
        </w:tcPr>
        <w:p w14:paraId="3C74DFB0" w14:textId="77777777" w:rsidR="00F40FE9" w:rsidRPr="00D31A79" w:rsidRDefault="00F40FE9" w:rsidP="00F40FE9">
          <w:pPr>
            <w:pStyle w:val="a6"/>
            <w:spacing w:line="360" w:lineRule="auto"/>
            <w:jc w:val="center"/>
            <w:rPr>
              <w:rFonts w:ascii="Times New Roman" w:hAnsi="Times New Roman" w:cs="Times New Roman"/>
              <w:sz w:val="24"/>
              <w:szCs w:val="24"/>
            </w:rPr>
          </w:pPr>
        </w:p>
      </w:tc>
      <w:tc>
        <w:tcPr>
          <w:tcW w:w="1867" w:type="dxa"/>
        </w:tcPr>
        <w:p w14:paraId="6AB632A9" w14:textId="77777777" w:rsidR="00F40FE9" w:rsidRPr="00D31A79" w:rsidRDefault="00F40FE9" w:rsidP="00F40FE9">
          <w:pPr>
            <w:pStyle w:val="a6"/>
            <w:spacing w:line="360" w:lineRule="auto"/>
            <w:jc w:val="center"/>
            <w:rPr>
              <w:rFonts w:ascii="Times New Roman" w:hAnsi="Times New Roman" w:cs="Times New Roman"/>
              <w:sz w:val="24"/>
              <w:szCs w:val="24"/>
            </w:rPr>
          </w:pPr>
        </w:p>
      </w:tc>
    </w:tr>
    <w:tr w:rsidR="00F40FE9" w:rsidRPr="00D31A79" w14:paraId="04E0621D" w14:textId="77777777" w:rsidTr="003D675F">
      <w:trPr>
        <w:trHeight w:val="411"/>
      </w:trPr>
      <w:tc>
        <w:tcPr>
          <w:tcW w:w="2733" w:type="dxa"/>
        </w:tcPr>
        <w:p w14:paraId="3E2058E1" w14:textId="77777777" w:rsidR="00F40FE9" w:rsidRPr="00D31A79" w:rsidRDefault="00F40FE9" w:rsidP="00F40FE9">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Изм.</w:t>
          </w:r>
        </w:p>
      </w:tc>
      <w:tc>
        <w:tcPr>
          <w:tcW w:w="1867" w:type="dxa"/>
        </w:tcPr>
        <w:p w14:paraId="79FE981C" w14:textId="77777777" w:rsidR="00F40FE9" w:rsidRPr="00D31A79" w:rsidRDefault="00F40FE9" w:rsidP="00F40FE9">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Лист</w:t>
          </w:r>
        </w:p>
      </w:tc>
      <w:tc>
        <w:tcPr>
          <w:tcW w:w="1867" w:type="dxa"/>
        </w:tcPr>
        <w:p w14:paraId="371E6B59" w14:textId="77777777" w:rsidR="00F40FE9" w:rsidRPr="00D31A79" w:rsidRDefault="00F40FE9" w:rsidP="00F40FE9">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 докум.</w:t>
          </w:r>
        </w:p>
      </w:tc>
      <w:tc>
        <w:tcPr>
          <w:tcW w:w="1867" w:type="dxa"/>
        </w:tcPr>
        <w:p w14:paraId="250914DE" w14:textId="77777777" w:rsidR="00F40FE9" w:rsidRPr="00D31A79" w:rsidRDefault="00F40FE9" w:rsidP="00F40FE9">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Подп.</w:t>
          </w:r>
        </w:p>
      </w:tc>
      <w:tc>
        <w:tcPr>
          <w:tcW w:w="1867" w:type="dxa"/>
        </w:tcPr>
        <w:p w14:paraId="687252D3" w14:textId="77777777" w:rsidR="00F40FE9" w:rsidRPr="00D31A79" w:rsidRDefault="00F40FE9" w:rsidP="00F40FE9">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Дата</w:t>
          </w:r>
        </w:p>
      </w:tc>
    </w:tr>
    <w:tr w:rsidR="00F40FE9" w:rsidRPr="00D31A79" w14:paraId="336AA7BB" w14:textId="77777777" w:rsidTr="003D675F">
      <w:trPr>
        <w:trHeight w:val="407"/>
      </w:trPr>
      <w:tc>
        <w:tcPr>
          <w:tcW w:w="2733" w:type="dxa"/>
        </w:tcPr>
        <w:p w14:paraId="2F20B6DF" w14:textId="0E6840D7" w:rsidR="00F40FE9" w:rsidRPr="00D31A79" w:rsidRDefault="0047582E" w:rsidP="00F40FE9">
          <w:pPr>
            <w:pStyle w:val="a6"/>
            <w:spacing w:line="360" w:lineRule="auto"/>
            <w:jc w:val="center"/>
            <w:rPr>
              <w:rFonts w:ascii="Times New Roman" w:hAnsi="Times New Roman" w:cs="Times New Roman"/>
              <w:sz w:val="18"/>
              <w:szCs w:val="18"/>
            </w:rPr>
          </w:pPr>
          <w:r w:rsidRPr="0047582E">
            <w:rPr>
              <w:rFonts w:ascii="Times New Roman" w:hAnsi="Times New Roman" w:cs="Times New Roman"/>
              <w:sz w:val="18"/>
              <w:szCs w:val="18"/>
            </w:rPr>
            <w:t>RU.17701729.04.01-01 34 01-1</w:t>
          </w:r>
        </w:p>
      </w:tc>
      <w:tc>
        <w:tcPr>
          <w:tcW w:w="1867" w:type="dxa"/>
        </w:tcPr>
        <w:p w14:paraId="151455AB" w14:textId="77777777" w:rsidR="00F40FE9" w:rsidRPr="00D31A79" w:rsidRDefault="00F40FE9" w:rsidP="00F40FE9">
          <w:pPr>
            <w:pStyle w:val="a6"/>
            <w:spacing w:line="360" w:lineRule="auto"/>
            <w:jc w:val="center"/>
            <w:rPr>
              <w:rFonts w:ascii="Times New Roman" w:hAnsi="Times New Roman" w:cs="Times New Roman"/>
              <w:sz w:val="24"/>
              <w:szCs w:val="24"/>
            </w:rPr>
          </w:pPr>
        </w:p>
      </w:tc>
      <w:tc>
        <w:tcPr>
          <w:tcW w:w="1867" w:type="dxa"/>
        </w:tcPr>
        <w:p w14:paraId="48272DA1" w14:textId="77777777" w:rsidR="00F40FE9" w:rsidRPr="00D31A79" w:rsidRDefault="00F40FE9" w:rsidP="00F40FE9">
          <w:pPr>
            <w:pStyle w:val="a6"/>
            <w:spacing w:line="360" w:lineRule="auto"/>
            <w:jc w:val="center"/>
            <w:rPr>
              <w:rFonts w:ascii="Times New Roman" w:hAnsi="Times New Roman" w:cs="Times New Roman"/>
              <w:sz w:val="24"/>
              <w:szCs w:val="24"/>
            </w:rPr>
          </w:pPr>
        </w:p>
      </w:tc>
      <w:tc>
        <w:tcPr>
          <w:tcW w:w="1867" w:type="dxa"/>
        </w:tcPr>
        <w:p w14:paraId="220E4F49" w14:textId="77777777" w:rsidR="00F40FE9" w:rsidRPr="00D31A79" w:rsidRDefault="00F40FE9" w:rsidP="00F40FE9">
          <w:pPr>
            <w:pStyle w:val="a6"/>
            <w:spacing w:line="360" w:lineRule="auto"/>
            <w:jc w:val="center"/>
            <w:rPr>
              <w:rFonts w:ascii="Times New Roman" w:hAnsi="Times New Roman" w:cs="Times New Roman"/>
              <w:sz w:val="24"/>
              <w:szCs w:val="24"/>
            </w:rPr>
          </w:pPr>
        </w:p>
      </w:tc>
      <w:tc>
        <w:tcPr>
          <w:tcW w:w="1867" w:type="dxa"/>
        </w:tcPr>
        <w:p w14:paraId="1A04562C" w14:textId="77777777" w:rsidR="00F40FE9" w:rsidRPr="00D31A79" w:rsidRDefault="00F40FE9" w:rsidP="00F40FE9">
          <w:pPr>
            <w:pStyle w:val="a6"/>
            <w:spacing w:line="360" w:lineRule="auto"/>
            <w:jc w:val="center"/>
            <w:rPr>
              <w:rFonts w:ascii="Times New Roman" w:hAnsi="Times New Roman" w:cs="Times New Roman"/>
              <w:sz w:val="24"/>
              <w:szCs w:val="24"/>
            </w:rPr>
          </w:pPr>
        </w:p>
      </w:tc>
    </w:tr>
    <w:tr w:rsidR="00F40FE9" w:rsidRPr="00D31A79" w14:paraId="6FF7932B" w14:textId="77777777" w:rsidTr="003D675F">
      <w:trPr>
        <w:trHeight w:val="420"/>
      </w:trPr>
      <w:tc>
        <w:tcPr>
          <w:tcW w:w="2733" w:type="dxa"/>
        </w:tcPr>
        <w:p w14:paraId="1DB1914B" w14:textId="77777777" w:rsidR="00F40FE9" w:rsidRPr="00D31A79" w:rsidRDefault="00F40FE9" w:rsidP="00F40FE9">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Инв. № подл.</w:t>
          </w:r>
        </w:p>
      </w:tc>
      <w:tc>
        <w:tcPr>
          <w:tcW w:w="1867" w:type="dxa"/>
        </w:tcPr>
        <w:p w14:paraId="401FB45A" w14:textId="77777777" w:rsidR="00F40FE9" w:rsidRPr="00D31A79" w:rsidRDefault="00F40FE9" w:rsidP="00F40FE9">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Подп. и дата</w:t>
          </w:r>
        </w:p>
      </w:tc>
      <w:tc>
        <w:tcPr>
          <w:tcW w:w="1867" w:type="dxa"/>
        </w:tcPr>
        <w:p w14:paraId="1B56ACD3" w14:textId="77777777" w:rsidR="00F40FE9" w:rsidRPr="00D31A79" w:rsidRDefault="00F40FE9" w:rsidP="00F40FE9">
          <w:pPr>
            <w:pStyle w:val="a6"/>
            <w:spacing w:line="360" w:lineRule="auto"/>
            <w:jc w:val="center"/>
            <w:rPr>
              <w:rFonts w:ascii="Times New Roman" w:hAnsi="Times New Roman" w:cs="Times New Roman"/>
              <w:sz w:val="24"/>
              <w:szCs w:val="24"/>
            </w:rPr>
          </w:pPr>
          <w:proofErr w:type="spellStart"/>
          <w:r w:rsidRPr="00D31A79">
            <w:rPr>
              <w:rFonts w:ascii="Times New Roman" w:hAnsi="Times New Roman" w:cs="Times New Roman"/>
              <w:sz w:val="24"/>
              <w:szCs w:val="24"/>
            </w:rPr>
            <w:t>Взам</w:t>
          </w:r>
          <w:proofErr w:type="spellEnd"/>
          <w:r w:rsidRPr="00D31A79">
            <w:rPr>
              <w:rFonts w:ascii="Times New Roman" w:hAnsi="Times New Roman" w:cs="Times New Roman"/>
              <w:sz w:val="24"/>
              <w:szCs w:val="24"/>
            </w:rPr>
            <w:t>. Инв. №</w:t>
          </w:r>
        </w:p>
      </w:tc>
      <w:tc>
        <w:tcPr>
          <w:tcW w:w="1867" w:type="dxa"/>
        </w:tcPr>
        <w:p w14:paraId="6730E31B" w14:textId="77777777" w:rsidR="00F40FE9" w:rsidRPr="00D31A79" w:rsidRDefault="00F40FE9" w:rsidP="00F40FE9">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 xml:space="preserve">Инв. № </w:t>
          </w:r>
          <w:proofErr w:type="spellStart"/>
          <w:r w:rsidRPr="00D31A79">
            <w:rPr>
              <w:rFonts w:ascii="Times New Roman" w:hAnsi="Times New Roman" w:cs="Times New Roman"/>
              <w:sz w:val="24"/>
              <w:szCs w:val="24"/>
            </w:rPr>
            <w:t>дубл</w:t>
          </w:r>
          <w:proofErr w:type="spellEnd"/>
          <w:r w:rsidRPr="00D31A79">
            <w:rPr>
              <w:rFonts w:ascii="Times New Roman" w:hAnsi="Times New Roman" w:cs="Times New Roman"/>
              <w:sz w:val="24"/>
              <w:szCs w:val="24"/>
            </w:rPr>
            <w:t>.</w:t>
          </w:r>
        </w:p>
      </w:tc>
      <w:tc>
        <w:tcPr>
          <w:tcW w:w="1867" w:type="dxa"/>
        </w:tcPr>
        <w:p w14:paraId="59857573" w14:textId="77777777" w:rsidR="00F40FE9" w:rsidRPr="00D31A79" w:rsidRDefault="00F40FE9" w:rsidP="00F40FE9">
          <w:pPr>
            <w:pStyle w:val="a6"/>
            <w:spacing w:line="360" w:lineRule="auto"/>
            <w:jc w:val="center"/>
            <w:rPr>
              <w:rFonts w:ascii="Times New Roman" w:hAnsi="Times New Roman" w:cs="Times New Roman"/>
              <w:sz w:val="24"/>
              <w:szCs w:val="24"/>
            </w:rPr>
          </w:pPr>
          <w:r w:rsidRPr="00D31A79">
            <w:rPr>
              <w:rFonts w:ascii="Times New Roman" w:hAnsi="Times New Roman" w:cs="Times New Roman"/>
              <w:color w:val="000000"/>
              <w:sz w:val="24"/>
              <w:szCs w:val="24"/>
            </w:rPr>
            <w:t>Подп. и дата</w:t>
          </w:r>
        </w:p>
      </w:tc>
    </w:tr>
  </w:tbl>
  <w:p w14:paraId="07D5C306" w14:textId="77777777" w:rsidR="00F40FE9" w:rsidRDefault="00F40FE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5BCD7" w14:textId="77777777" w:rsidR="009A6BEE" w:rsidRDefault="009A6BEE" w:rsidP="00F40FE9">
      <w:pPr>
        <w:spacing w:after="0" w:line="240" w:lineRule="auto"/>
      </w:pPr>
      <w:r>
        <w:separator/>
      </w:r>
    </w:p>
  </w:footnote>
  <w:footnote w:type="continuationSeparator" w:id="0">
    <w:p w14:paraId="250C4B73" w14:textId="77777777" w:rsidR="009A6BEE" w:rsidRDefault="009A6BEE" w:rsidP="00F40F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A6176B" w14:textId="7996EFA8" w:rsidR="00F40FE9" w:rsidRDefault="00F40FE9">
    <w:pPr>
      <w:pStyle w:val="a4"/>
    </w:pPr>
  </w:p>
  <w:p w14:paraId="59031401" w14:textId="77777777" w:rsidR="00B360E2" w:rsidRDefault="009A6BEE">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olor w:val="000000" w:themeColor="text1"/>
        <w:sz w:val="24"/>
      </w:rPr>
      <w:id w:val="-961570831"/>
      <w:docPartObj>
        <w:docPartGallery w:val="Page Numbers (Top of Page)"/>
        <w:docPartUnique/>
      </w:docPartObj>
    </w:sdtPr>
    <w:sdtEndPr>
      <w:rPr>
        <w:rStyle w:val="-0"/>
        <w:b/>
      </w:rPr>
    </w:sdtEndPr>
    <w:sdtContent>
      <w:p w14:paraId="7D1DFA08" w14:textId="32F78883" w:rsidR="00F40FE9" w:rsidRDefault="00F40FE9">
        <w:pPr>
          <w:pStyle w:val="a4"/>
          <w:jc w:val="center"/>
          <w:rPr>
            <w:rStyle w:val="-0"/>
            <w:b/>
          </w:rPr>
        </w:pPr>
        <w:r w:rsidRPr="00F40FE9">
          <w:rPr>
            <w:rStyle w:val="-0"/>
            <w:b/>
          </w:rPr>
          <w:fldChar w:fldCharType="begin"/>
        </w:r>
        <w:r w:rsidRPr="00F40FE9">
          <w:rPr>
            <w:rStyle w:val="-0"/>
            <w:b/>
          </w:rPr>
          <w:instrText>PAGE   \* MERGEFORMAT</w:instrText>
        </w:r>
        <w:r w:rsidRPr="00F40FE9">
          <w:rPr>
            <w:rStyle w:val="-0"/>
            <w:b/>
          </w:rPr>
          <w:fldChar w:fldCharType="separate"/>
        </w:r>
        <w:r w:rsidRPr="00F40FE9">
          <w:rPr>
            <w:rStyle w:val="-0"/>
            <w:b/>
          </w:rPr>
          <w:t>2</w:t>
        </w:r>
        <w:r w:rsidRPr="00F40FE9">
          <w:rPr>
            <w:rStyle w:val="-0"/>
            <w:b/>
          </w:rPr>
          <w:fldChar w:fldCharType="end"/>
        </w:r>
      </w:p>
      <w:p w14:paraId="1D7A3651" w14:textId="1E4EAD09" w:rsidR="00F40FE9" w:rsidRDefault="0047582E" w:rsidP="0047582E">
        <w:pPr>
          <w:pStyle w:val="-"/>
          <w:jc w:val="center"/>
        </w:pPr>
        <w:r w:rsidRPr="0047582E">
          <w:rPr>
            <w:b/>
            <w:shd w:val="clear" w:color="auto" w:fill="FFFFFF"/>
          </w:rPr>
          <w:t>RU.17701729.04.01-01 34 01-1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37C"/>
    <w:multiLevelType w:val="hybridMultilevel"/>
    <w:tmpl w:val="C50A9D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D62672E"/>
    <w:multiLevelType w:val="hybridMultilevel"/>
    <w:tmpl w:val="336C25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136634B"/>
    <w:multiLevelType w:val="hybridMultilevel"/>
    <w:tmpl w:val="C602B58C"/>
    <w:lvl w:ilvl="0" w:tplc="B06A861E">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15:restartNumberingAfterBreak="0">
    <w:nsid w:val="5E4126B9"/>
    <w:multiLevelType w:val="hybridMultilevel"/>
    <w:tmpl w:val="8EDE4900"/>
    <w:lvl w:ilvl="0" w:tplc="B06A861E">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703D1D73"/>
    <w:multiLevelType w:val="hybridMultilevel"/>
    <w:tmpl w:val="0C266D02"/>
    <w:lvl w:ilvl="0" w:tplc="B06A861E">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C23"/>
    <w:rsid w:val="000B3674"/>
    <w:rsid w:val="00124E8D"/>
    <w:rsid w:val="00433CED"/>
    <w:rsid w:val="0047582E"/>
    <w:rsid w:val="004D63D0"/>
    <w:rsid w:val="005B6547"/>
    <w:rsid w:val="005C140A"/>
    <w:rsid w:val="005D1F6F"/>
    <w:rsid w:val="00605A7F"/>
    <w:rsid w:val="00636483"/>
    <w:rsid w:val="006C4569"/>
    <w:rsid w:val="007C3906"/>
    <w:rsid w:val="007D26CA"/>
    <w:rsid w:val="008719A3"/>
    <w:rsid w:val="009A6BEE"/>
    <w:rsid w:val="009A6F74"/>
    <w:rsid w:val="009F0396"/>
    <w:rsid w:val="00A16464"/>
    <w:rsid w:val="00A50545"/>
    <w:rsid w:val="00A6581F"/>
    <w:rsid w:val="00A733A8"/>
    <w:rsid w:val="00B235C7"/>
    <w:rsid w:val="00CF5054"/>
    <w:rsid w:val="00EB5C23"/>
    <w:rsid w:val="00F40FE9"/>
    <w:rsid w:val="00FE26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F0CA4"/>
  <w15:chartTrackingRefBased/>
  <w15:docId w15:val="{1414E3C6-336A-419F-96D6-9B519E562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40FE9"/>
  </w:style>
  <w:style w:type="paragraph" w:styleId="1">
    <w:name w:val="heading 1"/>
    <w:basedOn w:val="a"/>
    <w:next w:val="a"/>
    <w:link w:val="10"/>
    <w:uiPriority w:val="9"/>
    <w:qFormat/>
    <w:rsid w:val="00FE266A"/>
    <w:pPr>
      <w:keepNext/>
      <w:keepLines/>
      <w:spacing w:before="240" w:after="0"/>
      <w:outlineLvl w:val="0"/>
    </w:pPr>
    <w:rPr>
      <w:rFonts w:asciiTheme="majorHAnsi" w:eastAsiaTheme="majorEastAsia" w:hAnsiTheme="majorHAnsi" w:cstheme="majorBidi"/>
      <w:color w:val="2F5496" w:themeColor="accent1" w:themeShade="BF"/>
      <w:sz w:val="32"/>
      <w:szCs w:val="32"/>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
    <w:name w:val="ГОСТ-обычный"/>
    <w:basedOn w:val="a"/>
    <w:link w:val="-0"/>
    <w:qFormat/>
    <w:rsid w:val="009A6F74"/>
    <w:pPr>
      <w:spacing w:line="360" w:lineRule="auto"/>
    </w:pPr>
    <w:rPr>
      <w:rFonts w:ascii="Times New Roman" w:hAnsi="Times New Roman"/>
      <w:color w:val="000000" w:themeColor="text1"/>
      <w:sz w:val="24"/>
    </w:rPr>
  </w:style>
  <w:style w:type="character" w:customStyle="1" w:styleId="-0">
    <w:name w:val="ГОСТ-обычный Знак"/>
    <w:basedOn w:val="a0"/>
    <w:link w:val="-"/>
    <w:rsid w:val="009A6F74"/>
    <w:rPr>
      <w:rFonts w:ascii="Times New Roman" w:hAnsi="Times New Roman"/>
      <w:color w:val="000000" w:themeColor="text1"/>
      <w:sz w:val="24"/>
    </w:rPr>
  </w:style>
  <w:style w:type="table" w:styleId="a3">
    <w:name w:val="Table Grid"/>
    <w:basedOn w:val="a1"/>
    <w:uiPriority w:val="39"/>
    <w:rsid w:val="00F40F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F40FE9"/>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F40FE9"/>
  </w:style>
  <w:style w:type="paragraph" w:styleId="a6">
    <w:name w:val="footer"/>
    <w:basedOn w:val="a"/>
    <w:link w:val="a7"/>
    <w:uiPriority w:val="99"/>
    <w:unhideWhenUsed/>
    <w:rsid w:val="00F40FE9"/>
    <w:pPr>
      <w:tabs>
        <w:tab w:val="center" w:pos="4677"/>
        <w:tab w:val="right" w:pos="9355"/>
      </w:tabs>
      <w:spacing w:after="0" w:line="240" w:lineRule="auto"/>
    </w:pPr>
  </w:style>
  <w:style w:type="character" w:customStyle="1" w:styleId="a7">
    <w:name w:val="Нижний колонтитул Знак"/>
    <w:basedOn w:val="a0"/>
    <w:link w:val="a6"/>
    <w:uiPriority w:val="99"/>
    <w:rsid w:val="00F40FE9"/>
  </w:style>
  <w:style w:type="paragraph" w:styleId="a8">
    <w:name w:val="List Paragraph"/>
    <w:basedOn w:val="a"/>
    <w:uiPriority w:val="34"/>
    <w:qFormat/>
    <w:rsid w:val="007D26CA"/>
    <w:pPr>
      <w:ind w:left="720"/>
      <w:contextualSpacing/>
    </w:pPr>
  </w:style>
  <w:style w:type="paragraph" w:styleId="a9">
    <w:name w:val="caption"/>
    <w:basedOn w:val="a"/>
    <w:next w:val="a"/>
    <w:uiPriority w:val="35"/>
    <w:unhideWhenUsed/>
    <w:qFormat/>
    <w:rsid w:val="00433CED"/>
    <w:pPr>
      <w:spacing w:after="200" w:line="240" w:lineRule="auto"/>
    </w:pPr>
    <w:rPr>
      <w:i/>
      <w:iCs/>
      <w:color w:val="44546A" w:themeColor="text2"/>
      <w:sz w:val="18"/>
      <w:szCs w:val="18"/>
    </w:rPr>
  </w:style>
  <w:style w:type="paragraph" w:customStyle="1" w:styleId="aa">
    <w:name w:val="Таблица"/>
    <w:basedOn w:val="a"/>
    <w:uiPriority w:val="99"/>
    <w:rsid w:val="006C4569"/>
    <w:pPr>
      <w:spacing w:after="100" w:line="264" w:lineRule="auto"/>
      <w:jc w:val="both"/>
    </w:pPr>
    <w:rPr>
      <w:rFonts w:ascii="Times New Roman" w:eastAsia="Times New Roman" w:hAnsi="Times New Roman" w:cs="Times New Roman"/>
      <w:sz w:val="24"/>
      <w:szCs w:val="20"/>
      <w:lang w:eastAsia="ru-RU"/>
    </w:rPr>
  </w:style>
  <w:style w:type="character" w:customStyle="1" w:styleId="10">
    <w:name w:val="Заголовок 1 Знак"/>
    <w:basedOn w:val="a0"/>
    <w:link w:val="1"/>
    <w:uiPriority w:val="9"/>
    <w:rsid w:val="00FE266A"/>
    <w:rPr>
      <w:rFonts w:asciiTheme="majorHAnsi" w:eastAsiaTheme="majorEastAsia" w:hAnsiTheme="majorHAnsi" w:cstheme="majorBidi"/>
      <w:color w:val="2F5496" w:themeColor="accent1" w:themeShade="BF"/>
      <w:sz w:val="32"/>
      <w:szCs w:val="32"/>
      <w:lang w:eastAsia="ru-RU"/>
    </w:rPr>
  </w:style>
  <w:style w:type="paragraph" w:styleId="ab">
    <w:name w:val="Bibliography"/>
    <w:basedOn w:val="a"/>
    <w:next w:val="a"/>
    <w:uiPriority w:val="37"/>
    <w:unhideWhenUsed/>
    <w:rsid w:val="00FE266A"/>
  </w:style>
  <w:style w:type="paragraph" w:styleId="ac">
    <w:name w:val="TOC Heading"/>
    <w:basedOn w:val="1"/>
    <w:next w:val="a"/>
    <w:uiPriority w:val="39"/>
    <w:unhideWhenUsed/>
    <w:qFormat/>
    <w:rsid w:val="007C3906"/>
    <w:pPr>
      <w:outlineLvl w:val="9"/>
    </w:pPr>
  </w:style>
  <w:style w:type="paragraph" w:styleId="11">
    <w:name w:val="toc 1"/>
    <w:basedOn w:val="a"/>
    <w:next w:val="a"/>
    <w:autoRedefine/>
    <w:uiPriority w:val="39"/>
    <w:unhideWhenUsed/>
    <w:rsid w:val="007C3906"/>
    <w:pPr>
      <w:spacing w:after="100"/>
    </w:pPr>
  </w:style>
  <w:style w:type="paragraph" w:styleId="2">
    <w:name w:val="toc 2"/>
    <w:basedOn w:val="a"/>
    <w:next w:val="a"/>
    <w:autoRedefine/>
    <w:uiPriority w:val="39"/>
    <w:unhideWhenUsed/>
    <w:rsid w:val="007C3906"/>
    <w:pPr>
      <w:spacing w:after="100"/>
      <w:ind w:left="220"/>
    </w:pPr>
  </w:style>
  <w:style w:type="character" w:styleId="ad">
    <w:name w:val="Hyperlink"/>
    <w:basedOn w:val="a0"/>
    <w:uiPriority w:val="99"/>
    <w:unhideWhenUsed/>
    <w:rsid w:val="007C39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558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InternetSite</b:SourceType>
    <b:Guid>{E980C1D4-5F8D-4D2E-B57E-7F9D75721DB9}</b:Guid>
    <b:Title>stackoverflow</b:Title>
    <b:InternetSiteTitle>stackoverflow</b:InternetSiteTitle>
    <b:Year>2018</b:Year>
    <b:Month>Апрель</b:Month>
    <b:Day>20</b:Day>
    <b:URL>https://stackoverflow.com</b:URL>
    <b:RefOrder>1</b:RefOrder>
  </b:Source>
  <b:Source>
    <b:Tag>Uni18</b:Tag>
    <b:SourceType>InternetSite</b:SourceType>
    <b:Guid>{E75D7278-F7CB-4268-8EDD-59C1748867E1}</b:Guid>
    <b:Title>Unity user manual</b:Title>
    <b:Year>2018</b:Year>
    <b:InternetSiteTitle>Unity documentation</b:InternetSiteTitle>
    <b:Month>Май</b:Month>
    <b:Day>1</b:Day>
    <b:URL>https://docs.unity3d.com/Manual/index.html</b:URL>
    <b:RefOrder>2</b:RefOrder>
  </b:Source>
  <b:Source>
    <b:Tag>Хаб18</b:Tag>
    <b:SourceType>InternetSite</b:SourceType>
    <b:Guid>{C0F717EF-19AD-4774-ACE0-FAAAFE260E96}</b:Guid>
    <b:InternetSiteTitle>Хабр</b:InternetSiteTitle>
    <b:Year>2018</b:Year>
    <b:Month>Май</b:Month>
    <b:Day>1</b:Day>
    <b:URL>https://habr.com</b:URL>
    <b:RefOrder>3</b:RefOrder>
  </b:Source>
  <b:Source>
    <b:Tag>ВВП11</b:Tag>
    <b:SourceType>Book</b:SourceType>
    <b:Guid>{59B59BF5-9B49-48C4-B598-EC766F701BEA}</b:Guid>
    <b:Author>
      <b:Author>
        <b:NameList>
          <b:Person>
            <b:Last>В.В.Подбельский</b:Last>
          </b:Person>
        </b:NameList>
      </b:Author>
    </b:Author>
    <b:Title>Язык C# Базовый курс</b:Title>
    <b:Year>2011</b:Year>
    <b:City>Москва</b:City>
    <b:Publisher>"Финансы и статистика"</b:Publisher>
    <b:RefOrder>4</b:RefOrder>
  </b:Source>
  <b:Source>
    <b:Tag>Джо13</b:Tag>
    <b:SourceType>Book</b:SourceType>
    <b:Guid>{2AD57688-3A50-40BE-81AC-CC506720E09D}</b:Guid>
    <b:Author>
      <b:Author>
        <b:NameList>
          <b:Person>
            <b:Last>Джозеф Албахари</b:Last>
            <b:First>Бен</b:First>
            <b:Middle>Албахари</b:Middle>
          </b:Person>
        </b:NameList>
      </b:Author>
    </b:Author>
    <b:Title>С# 5.0 Справочник</b:Title>
    <b:Year>2013</b:Year>
    <b:City>Москва</b:City>
    <b:Publisher>"И.Д. Вильямс"</b:Publisher>
    <b:RefOrder>5</b:RefOrder>
  </b:Source>
  <b:Source>
    <b:Tag>Джо16</b:Tag>
    <b:SourceType>Book</b:SourceType>
    <b:Guid>{B08838F8-A89B-419C-A79D-010B85D20B22}</b:Guid>
    <b:Author>
      <b:Author>
        <b:NameList>
          <b:Person>
            <b:Last>Хокинг</b:Last>
            <b:First>Джозеф</b:First>
          </b:Person>
        </b:NameList>
      </b:Author>
    </b:Author>
    <b:Title>Unity в действии. Мультиплатформенная разработка на C#</b:Title>
    <b:Year>2016</b:Year>
    <b:City>Санкт Петербург</b:City>
    <b:Publisher>"Питер"</b:Publisher>
    <b:RefOrder>6</b:RefOrder>
  </b:Source>
</b:Sources>
</file>

<file path=customXml/itemProps1.xml><?xml version="1.0" encoding="utf-8"?>
<ds:datastoreItem xmlns:ds="http://schemas.openxmlformats.org/officeDocument/2006/customXml" ds:itemID="{57DF4611-B499-49C0-A2A6-156ECA651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18</Pages>
  <Words>1995</Words>
  <Characters>11375</Characters>
  <Application>Microsoft Office Word</Application>
  <DocSecurity>0</DocSecurity>
  <Lines>94</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Руденко</dc:creator>
  <cp:keywords/>
  <dc:description/>
  <cp:lastModifiedBy>Иван Руденко</cp:lastModifiedBy>
  <cp:revision>9</cp:revision>
  <dcterms:created xsi:type="dcterms:W3CDTF">2018-05-16T23:03:00Z</dcterms:created>
  <dcterms:modified xsi:type="dcterms:W3CDTF">2018-05-18T07:21:00Z</dcterms:modified>
</cp:coreProperties>
</file>